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826"/>
        <w:gridCol w:w="1701"/>
        <w:gridCol w:w="665"/>
        <w:gridCol w:w="44"/>
        <w:gridCol w:w="1418"/>
        <w:gridCol w:w="1417"/>
        <w:gridCol w:w="1561"/>
      </w:tblGrid>
      <w:tr w:rsidR="009D5E52" w:rsidTr="005B6F33">
        <w:trPr>
          <w:trHeight w:val="289"/>
        </w:trPr>
        <w:tc>
          <w:tcPr>
            <w:tcW w:w="3826" w:type="dxa"/>
            <w:shd w:val="clear" w:color="auto" w:fill="auto"/>
            <w:vAlign w:val="bottom"/>
          </w:tcPr>
          <w:p w:rsidR="009D5E52" w:rsidRDefault="009D5E52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D5E52" w:rsidRDefault="009D5E52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auto"/>
            <w:vAlign w:val="bottom"/>
          </w:tcPr>
          <w:p w:rsidR="009D5E52" w:rsidRDefault="009D5E52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440" w:type="dxa"/>
            <w:gridSpan w:val="4"/>
            <w:shd w:val="clear" w:color="auto" w:fill="auto"/>
            <w:vAlign w:val="bottom"/>
          </w:tcPr>
          <w:p w:rsidR="009D5E52" w:rsidRDefault="009D5E52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Приложение 6</w:t>
            </w:r>
          </w:p>
        </w:tc>
      </w:tr>
      <w:tr w:rsidR="009D5E52" w:rsidTr="005B6F33">
        <w:trPr>
          <w:trHeight w:val="289"/>
        </w:trPr>
        <w:tc>
          <w:tcPr>
            <w:tcW w:w="3826" w:type="dxa"/>
            <w:shd w:val="clear" w:color="auto" w:fill="auto"/>
            <w:vAlign w:val="bottom"/>
          </w:tcPr>
          <w:p w:rsidR="009D5E52" w:rsidRDefault="009D5E52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D5E52" w:rsidRDefault="009D5E52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auto"/>
            <w:vAlign w:val="bottom"/>
          </w:tcPr>
          <w:p w:rsidR="009D5E52" w:rsidRDefault="009D5E52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440" w:type="dxa"/>
            <w:gridSpan w:val="4"/>
            <w:shd w:val="clear" w:color="auto" w:fill="auto"/>
            <w:vAlign w:val="bottom"/>
          </w:tcPr>
          <w:p w:rsidR="009D5E52" w:rsidRDefault="009D5E52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к решению Совета депутатов</w:t>
            </w:r>
          </w:p>
        </w:tc>
      </w:tr>
      <w:tr w:rsidR="009D5E52" w:rsidTr="005B6F33">
        <w:trPr>
          <w:trHeight w:val="315"/>
        </w:trPr>
        <w:tc>
          <w:tcPr>
            <w:tcW w:w="3826" w:type="dxa"/>
            <w:shd w:val="clear" w:color="auto" w:fill="auto"/>
            <w:vAlign w:val="bottom"/>
          </w:tcPr>
          <w:p w:rsidR="009D5E52" w:rsidRDefault="009D5E52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D5E52" w:rsidRDefault="009D5E52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auto"/>
            <w:vAlign w:val="bottom"/>
          </w:tcPr>
          <w:p w:rsidR="009D5E52" w:rsidRDefault="009D5E52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440" w:type="dxa"/>
            <w:gridSpan w:val="4"/>
            <w:shd w:val="clear" w:color="auto" w:fill="auto"/>
            <w:vAlign w:val="bottom"/>
          </w:tcPr>
          <w:p w:rsidR="009D5E52" w:rsidRDefault="009D5E52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9D5E52" w:rsidTr="005B6F33">
        <w:trPr>
          <w:trHeight w:val="315"/>
        </w:trPr>
        <w:tc>
          <w:tcPr>
            <w:tcW w:w="3826" w:type="dxa"/>
            <w:shd w:val="clear" w:color="auto" w:fill="auto"/>
            <w:vAlign w:val="bottom"/>
          </w:tcPr>
          <w:p w:rsidR="009D5E52" w:rsidRDefault="009D5E52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D5E52" w:rsidRDefault="009D5E52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auto"/>
            <w:vAlign w:val="bottom"/>
          </w:tcPr>
          <w:p w:rsidR="009D5E52" w:rsidRDefault="009D5E52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440" w:type="dxa"/>
            <w:gridSpan w:val="4"/>
            <w:shd w:val="clear" w:color="auto" w:fill="auto"/>
            <w:vAlign w:val="bottom"/>
          </w:tcPr>
          <w:p w:rsidR="009D5E52" w:rsidRDefault="009D5E52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9D5E52" w:rsidTr="005B6F33">
        <w:trPr>
          <w:trHeight w:val="315"/>
        </w:trPr>
        <w:tc>
          <w:tcPr>
            <w:tcW w:w="3826" w:type="dxa"/>
            <w:shd w:val="clear" w:color="auto" w:fill="auto"/>
            <w:vAlign w:val="bottom"/>
          </w:tcPr>
          <w:p w:rsidR="009D5E52" w:rsidRDefault="009D5E52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D5E52" w:rsidRDefault="009D5E52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auto"/>
            <w:vAlign w:val="bottom"/>
          </w:tcPr>
          <w:p w:rsidR="009D5E52" w:rsidRDefault="009D5E52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440" w:type="dxa"/>
            <w:gridSpan w:val="4"/>
            <w:shd w:val="clear" w:color="auto" w:fill="auto"/>
            <w:vAlign w:val="bottom"/>
          </w:tcPr>
          <w:p w:rsidR="009D5E52" w:rsidRDefault="009D5E52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9D5E52" w:rsidTr="005B6F33">
        <w:trPr>
          <w:trHeight w:val="422"/>
        </w:trPr>
        <w:tc>
          <w:tcPr>
            <w:tcW w:w="10632" w:type="dxa"/>
            <w:gridSpan w:val="7"/>
            <w:shd w:val="clear" w:color="auto" w:fill="auto"/>
            <w:vAlign w:val="center"/>
          </w:tcPr>
          <w:p w:rsidR="009D5E52" w:rsidRDefault="009D5E52" w:rsidP="005B6F33">
            <w:pPr>
              <w:pStyle w:val="ConsNormal"/>
              <w:ind w:firstLine="0"/>
              <w:rPr>
                <w:rFonts w:ascii="Times New Roman" w:hAnsi="Times New Roman" w:cs="Times New Roman"/>
                <w:color w:val="0000FF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(в редакции решения Совета депутатов от 25.09.2025 №98)</w:t>
            </w:r>
          </w:p>
        </w:tc>
      </w:tr>
      <w:tr w:rsidR="009D5E52" w:rsidTr="005B6F33">
        <w:trPr>
          <w:trHeight w:val="68"/>
        </w:trPr>
        <w:tc>
          <w:tcPr>
            <w:tcW w:w="10632" w:type="dxa"/>
            <w:gridSpan w:val="7"/>
            <w:shd w:val="clear" w:color="auto" w:fill="auto"/>
            <w:vAlign w:val="center"/>
          </w:tcPr>
          <w:p w:rsidR="009D5E52" w:rsidRDefault="009D5E52" w:rsidP="005B6F33">
            <w:pPr>
              <w:spacing w:after="0"/>
              <w:rPr>
                <w:bCs/>
                <w:kern w:val="0"/>
              </w:rPr>
            </w:pPr>
          </w:p>
        </w:tc>
      </w:tr>
      <w:tr w:rsidR="009D5E52" w:rsidTr="005B6F33">
        <w:trPr>
          <w:trHeight w:val="384"/>
        </w:trPr>
        <w:tc>
          <w:tcPr>
            <w:tcW w:w="10632" w:type="dxa"/>
            <w:gridSpan w:val="7"/>
            <w:shd w:val="clear" w:color="auto" w:fill="auto"/>
            <w:vAlign w:val="center"/>
          </w:tcPr>
          <w:p w:rsidR="009D5E52" w:rsidRDefault="009D5E52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bCs/>
                <w:kern w:val="0"/>
              </w:rPr>
              <w:t xml:space="preserve">Распределение бюджетных ассигнований по целевым статьям (муниципальным программам, и непрограммным направлениям деятельности), группам </w:t>
            </w:r>
            <w:proofErr w:type="gramStart"/>
            <w:r>
              <w:rPr>
                <w:bCs/>
                <w:kern w:val="0"/>
              </w:rPr>
              <w:t>видов расходов классификации расходов бюджета</w:t>
            </w:r>
            <w:proofErr w:type="gramEnd"/>
            <w:r>
              <w:rPr>
                <w:bCs/>
                <w:kern w:val="0"/>
              </w:rPr>
              <w:t xml:space="preserve"> на 2025 год и на плановый период 2026 и 2027 годов</w:t>
            </w:r>
          </w:p>
        </w:tc>
      </w:tr>
      <w:tr w:rsidR="009D5E52" w:rsidTr="005B6F33">
        <w:trPr>
          <w:trHeight w:val="274"/>
        </w:trPr>
        <w:tc>
          <w:tcPr>
            <w:tcW w:w="10632" w:type="dxa"/>
            <w:gridSpan w:val="7"/>
            <w:shd w:val="clear" w:color="auto" w:fill="auto"/>
            <w:vAlign w:val="center"/>
          </w:tcPr>
          <w:p w:rsidR="009D5E52" w:rsidRDefault="009D5E52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тыс. рублей</w:t>
            </w:r>
          </w:p>
        </w:tc>
      </w:tr>
      <w:tr w:rsidR="009D5E52" w:rsidRPr="00FD38E3" w:rsidTr="005B6F33">
        <w:trPr>
          <w:trHeight w:val="48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ЦСР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2025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2026 г.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2027 г.</w:t>
            </w:r>
          </w:p>
        </w:tc>
      </w:tr>
      <w:tr w:rsidR="009D5E52" w:rsidRPr="00432B2C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2 320 196,72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5E52" w:rsidRPr="00432B2C" w:rsidRDefault="009D5E52" w:rsidP="005B6F33">
            <w:pPr>
              <w:suppressAutoHyphens w:val="0"/>
              <w:spacing w:after="0"/>
              <w:jc w:val="center"/>
              <w:rPr>
                <w:kern w:val="0"/>
              </w:rPr>
            </w:pPr>
            <w:r w:rsidRPr="00432B2C">
              <w:rPr>
                <w:kern w:val="0"/>
                <w:sz w:val="22"/>
                <w:szCs w:val="22"/>
              </w:rPr>
              <w:t>1 347 272,17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E52" w:rsidRPr="00432B2C" w:rsidRDefault="009D5E52" w:rsidP="005B6F33">
            <w:pPr>
              <w:suppressAutoHyphens w:val="0"/>
              <w:spacing w:after="0"/>
              <w:jc w:val="center"/>
              <w:rPr>
                <w:kern w:val="0"/>
              </w:rPr>
            </w:pPr>
            <w:r w:rsidRPr="00432B2C">
              <w:rPr>
                <w:kern w:val="0"/>
                <w:sz w:val="22"/>
                <w:szCs w:val="22"/>
              </w:rPr>
              <w:t>1 342 493,14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образования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пального округа Нижегородской 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б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597 364,32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590 129,07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589 561,77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"Развитие дошкольн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165 405,96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163 974,12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163 974,12</w:t>
            </w:r>
          </w:p>
        </w:tc>
      </w:tr>
      <w:tr w:rsidR="009D5E52" w:rsidRPr="00FD38E3" w:rsidTr="005B6F33">
        <w:trPr>
          <w:trHeight w:val="229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общедоступного и бесплатного дошкольного образов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ния по образовательным программам дошкольного образования в соотве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ствии с федеральным государстве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 стандартом, присмотр и уход за детьми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01.1.01.00000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01.1.01.01590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01.1.01.01590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исполнение полномочий в сфере общего образования в муниц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пальных дошкольных образовател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01.1.01.73070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01.1.01.73070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Мероприятия по ремонту дошкол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01.1.02.00000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6 440,58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5 404,53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5 404,53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01.1.02.01590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1 256,05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01.1.02.01590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1 256,05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капитальный ремонт образовательных организаций Нижег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родской области, реализующих 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б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щеобразовательные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01.1.02.S2180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01.1.02.S2180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в обл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сти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01.1.03.00000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4 357,80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4 357,80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4 357,80</w:t>
            </w:r>
          </w:p>
        </w:tc>
      </w:tr>
      <w:tr w:rsidR="009D5E52" w:rsidRPr="00FD38E3" w:rsidTr="005B6F33">
        <w:trPr>
          <w:trHeight w:val="2799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Осуществление выплаты и компенс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ция части родительской платы за присмотр и уход за ребенком в гос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дарственных и муниципальных 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школьных образовательных орган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зациях, частных образовательных организациях, реализующих образов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тельную программу дошкольного 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б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59,90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59,90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59,90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Социальное обеспечение и иные 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ы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</w:tr>
      <w:tr w:rsidR="009D5E52" w:rsidRPr="00FD38E3" w:rsidTr="005B6F33">
        <w:trPr>
          <w:trHeight w:val="2123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Присмотр и уход за детьми инвал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дами, детьми сиротами и детьми, оставшимися без попечения родит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лей, а также за детьми с туберкуле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ной интоксикацией, обучающимся в муниципальных образовательных 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ганизациях, реализующих образов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тельные программы дошкольного 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б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01.1.03.73170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01.1.03.73170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Сохранение и развитие материально-технической базы дошкольных обр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зовательных организаций и прилег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ющих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01.1.04.00000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395,80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деятельности муниципальных дошкольных учр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01.1.04.01590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395,80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01.1.04.01590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395,80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78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Финансовое обеспечение меропри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я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тий по организации питания в 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 дошкольных образов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тельных организациях на территории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муниципального окр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01.1.05.00000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01.1.05.01590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01.1.05.01590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"Развитие общего 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б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347 652,89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342 471,02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341 981,72</w:t>
            </w:r>
          </w:p>
        </w:tc>
      </w:tr>
      <w:tr w:rsidR="009D5E52" w:rsidRPr="00FD38E3" w:rsidTr="005B6F33">
        <w:trPr>
          <w:trHeight w:val="198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общедоступного и бесплатного начального общего, основного общего, среднего общего образования по образовательным программам в соответствии с федерал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ными государственными общеобр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зовательными стандартами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274 951,76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01.2.01.02590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43 172,46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01.2.01.02590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43 172,46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исполнение полномочий в сфере общего образования в муниц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пальных общеобразовательных орг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01.2.01.73070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01.2.01.73070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Оплата труда поваров и кухонных работников общеобразовательных орг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13 884,17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13 615,32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13 467,67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01.2.02.02590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01.2.02.02590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</w:tr>
      <w:tr w:rsidR="009D5E52" w:rsidRPr="00FD38E3" w:rsidTr="005B6F33">
        <w:trPr>
          <w:trHeight w:val="229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Дополнительное финансовое обесп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чение мероприятий по организации бесплатного горячего питания об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чающихся, получающих начальное общее образование в муниципальных образовательных организациях Ниж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01.2.02.S2490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3 453,74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3 184,90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3 037,24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01.2.02.S2490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3 453,74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3 184,90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3 037,24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Мероприятия по ремонту общеобр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8 766,69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8 408,16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8 408,16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01.2.03.02590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683,53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01.2.03.02590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683,53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капитальный ремонт образовательных организаций, реал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зующих общеобразовательные пр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граммы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01.2.03.S2180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01.2.03.S2180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в обл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сти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9D5E52" w:rsidRPr="00FD38E3" w:rsidTr="005B6F33">
        <w:trPr>
          <w:trHeight w:val="1483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Организация финансового обеспеч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ния выплаты компенсации педагог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ческим работникам за работу по по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готовке и проведению итоговой атт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стации по образовательным програ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м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мам основного общего и среднего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01.2.04.73140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01.2.04.73140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Сохранение и развитие материально- технической базы общеобразовател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ных организаций и прилегающих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01.2.05.00000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817,46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01.2.05.02590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817,46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01.2.05.02590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817,46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 xml:space="preserve">Организация бесплатного горячего питания 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обучающихся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>, получающих начальное общее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01.2.06.00000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9D5E52" w:rsidRPr="00FD38E3" w:rsidTr="005B6F33">
        <w:trPr>
          <w:trHeight w:val="178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низациях Нижегородской области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01.2.06.L3040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01.2.06.L3040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9D5E52" w:rsidRPr="00FD38E3" w:rsidTr="005B6F33">
        <w:trPr>
          <w:trHeight w:val="240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 xml:space="preserve">Предоставление 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обучающимся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бе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платного горячего питания в целях поддержки граждан Российской Ф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дерации, призванных на военную службу по мобилизации, либо закл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ю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чивших контракт о добровольном 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действии в выполнении задач, возл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женных на Вооруженные Силы Ро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сийской Федерации, и членов их 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01.2.07.00000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1 452,78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Организация горячего питания детей в муниципальных общеобразовател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ных учреждениях, расположенных на территории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01.2.07.02140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1 452,78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01.2.07.02140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1 452,78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Реализация мероприятий по исполн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нию требований по антитеррорист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ческой защищенности объектов обр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01.2.10.00000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9D5E52" w:rsidRPr="00FD38E3" w:rsidTr="005B6F33">
        <w:trPr>
          <w:trHeight w:val="1107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Расходы на реализацию мероприятий по исполнению требований по ант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террористической защищенности объектов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01.2.10.S2250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01.2.10.S2250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 xml:space="preserve">Организация выплаты стипендий 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обучающимся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образовательных орг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низаций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01.2.11.00000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180,40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выплат стипендий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01.2.11.02130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180,40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01.2.11.02130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180,40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9D5E52" w:rsidRPr="00FD38E3" w:rsidTr="005B6F33">
        <w:trPr>
          <w:trHeight w:val="2206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Организация мероприятий по фина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совому обеспечению бесплатным двухразовым питанием обучающихся с ограниченными возможностями здоровья, не проживающих в 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 организациях, осущест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ляющих образовательную деятел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ность, в части финансирования сто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мости набора продуктов для орган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зации питания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01.2.12.00000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9D5E52" w:rsidRPr="00FD38E3" w:rsidTr="005B6F33">
        <w:trPr>
          <w:trHeight w:val="2667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Реализация мероприятий по финанс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вому обеспечению бесплатным дву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х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разовым питанием обучающихся с ограниченными возможностями зд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ровья, не проживающих в муниц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пальных организациях, осуществл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я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01.2.12.S2480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01.2.12.S2480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Финансовое обеспечение деятельн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сти центров образования цифрового и гуманитарного профилей "Точка 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01.2.14.00000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1 555,98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Финансовое обеспечение деятельн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сти центров образования цифрового и гуманитарного профилей "Точка 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01.2.14.74590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1 555,98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01.2.14.74590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1 555,98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Реализация образовательных программ в рамках сетевого взаимоде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й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ствия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01.2.15.00000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прохождение професси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нального обучения учащимися 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 образовательных учр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01.2.15.02150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01.2.15.02150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Оплата труда ассистента (помощн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ка) по оказанию технической помощи инвалидам и лицам с ограниченными возможностями здоровья (ОВЗ)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01.2.16.00000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34,42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Оплата труда ассистента (помощн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ка) в образовательных учреждениях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01.2.16.02160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34,42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01.2.16.02160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34,42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>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24 688,41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24 721,64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24 761,85</w:t>
            </w:r>
          </w:p>
        </w:tc>
      </w:tr>
      <w:tr w:rsidR="009D5E52" w:rsidRPr="00FD38E3" w:rsidTr="005B6F33">
        <w:trPr>
          <w:trHeight w:val="1568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Ежемесячное денежное вознагражд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ние советникам директоров по восп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танию и взаимодействию с детскими общественными объединениями м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ниципальных общеобразовательных организаций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>.50500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>.50500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</w:tr>
      <w:tr w:rsidR="009D5E52" w:rsidRPr="00FD38E3" w:rsidTr="005B6F33">
        <w:trPr>
          <w:trHeight w:val="178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Проведение мероприятий по обесп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чению деятельности советников 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ректора по воспитанию и взаимоде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й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ствию с детскими общественными объединениями в общественных 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>.51790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2 189,85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2 223,08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2 263,29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>.51790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2 189,85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2 223,08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2 263,29</w:t>
            </w:r>
          </w:p>
        </w:tc>
      </w:tr>
      <w:tr w:rsidR="009D5E52" w:rsidRPr="00FD38E3" w:rsidTr="005B6F33">
        <w:trPr>
          <w:trHeight w:val="279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Организация финансового обеспеч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ния выплат ежемесячного денежного вознаграждения за классное руково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ство педагогическим работникам муниципальных образовательных орг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низаций Нижегородской области, реализующих образовательные пр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граммы начального общего, основн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го общего и среднего общего образ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вания, в том числе адаптированные основные общеобразовательные пр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>.53030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>.53030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"Развитие дополн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тельного образования и воспитания детей"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01.3.00.00000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26 089,40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25 912,50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25 912,50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 общеобразовательным програ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м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01.3.01.00000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15 475,38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15 081,52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15 064,76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01.3.01.03590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15 475,38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15 081,52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15 064,76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01.3.01.03590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15 475,38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15 081,52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15 064,76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Текущий ремонт муниципальных учреждений дополнительного обр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01.3.02.00000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01.3.02.03590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01.3.02.03590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Развитие материально-технической базы учреждений дополнительного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01.3.03.00000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34,90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нительного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01.3.03.03590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34,90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01.3.03.03590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34,90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728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 xml:space="preserve">Обеспечение 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функционирования модели персонифицированного фина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сирования дополнительного образ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вания детей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01.3.04.00000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10 257,12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10 650,98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10 667,74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10 257,12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10 650,98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10 667,74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10 202,37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10 594,13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10 610,80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54,75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56,85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56,94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Участие обучающихся в соревнов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ниях разного уровня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01.3.05.00000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Организация и проведение физкул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турно-спортивных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01.3.05.02611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01.3.05.02611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Организация муниципальных конку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сов, творческих проектов, праздников для обучающихся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01.3.06.00000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за счет средств фонда по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держки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01.3.06.22000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01.3.06.22000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"Школьный автобус"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01.4.00.00000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13 876,73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Организация подвоза учащихся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01.4.01.00000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13 876,73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подвоза учащихся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01.4.01.02110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13 876,73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01.4.01.02110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13 876,73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"Пожарная безопа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ность муниципальных образовател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ных организаций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01.5.00.00000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5 491,51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4 810,06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4 810,06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Мероприятия противопожарной бе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опасности в образовательных орган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зациях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01.5.01.00000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1 612,97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Расходы на реализацию мероприятий по организации пожарной безопасн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сти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01.5.01.02120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1 612,97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01.5.01.02120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1 612,97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Мероприятия противопожарной бе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опасности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01.5.02.00000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3 367,49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сти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01.5.02.02120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3 367,49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01.5.02.02120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3 367,49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Мероприятия противопожарной бе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опасности в образовательных орган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зациях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01.5.03.00000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349,95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сти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01.5.03.02120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349,95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01.5.03.02120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349,95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Мероприятия противопожарной бе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опасности в МБОУ ДО ДООЦ "Озе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01.5.04.00000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161,11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сти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01.5.04.02120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161,11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01.5.04.02120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161,11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"Развитие системы отдыха и оздоровления детей и мол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дежи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01.6.00.00000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9 825,07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10 374,33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10 374,33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 общеобразовательным програ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м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01.6.01.00000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01.6.01.04590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01.6.01.04590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Организация отдыха и оздоровления детей в каникулярный период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01.6.02.00000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01.6.02.02200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01.6.02.02200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 xml:space="preserve">Сохранение и развитие материально-технической базы МБОУ 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ДО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"Де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ский оздоровительно-образовательный центр "Озерный"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01.6.03.00000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01.6.03.04590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01.6.03.04590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Подготовительные мероприятия по организации летней оздоровительной кампании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01.6.04.00000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01.6.04.02200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01.6.04.02200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9D5E52" w:rsidRPr="00FD38E3" w:rsidTr="005B6F33">
        <w:trPr>
          <w:trHeight w:val="178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Приобретение путевок и возмещение части расходов по приобретению п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тевок в загородные детские оздоров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тельно-образовательные центры (л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геря)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01.6.05.00000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4 320,76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4 320,76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4 048,38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3 933,21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3 933,21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Социальное обеспечение и иные 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ы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272,38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Исполнение отдельных переданных государственных полномочий по организации отдыха и оздоровления 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тей и подростков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01.6.06.00000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9D5E52" w:rsidRPr="00FD38E3" w:rsidTr="005B6F33">
        <w:trPr>
          <w:trHeight w:val="2571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Осуществление компенсации части расходов по приобретению путевки с частичной оплатой за счет средств областного бюджета в организации, осуществляющие санаторно-курортное лечение детей в соотве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ствии с имеющейся лицензией, орг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низации, осуществляющие санаторно-курортную помощь детям в соотве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ствии с имеющейся лицензией, ра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положенные на территории Росси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й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01.6.06.73320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Социальное обеспечение и иные 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ы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01.6.06.73320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"Обеспечение реал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01.7.00.00000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01.7.01.00000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функций 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</w:tr>
      <w:tr w:rsidR="009D5E52" w:rsidRPr="00FD38E3" w:rsidTr="005B6F33">
        <w:trPr>
          <w:trHeight w:val="1411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ций государственными (муниципал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ными) органами, казенными учр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ждениями, органами управления го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6 029,13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6 026,17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6 026,17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207,46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210,42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210,42</w:t>
            </w:r>
          </w:p>
        </w:tc>
      </w:tr>
      <w:tr w:rsidR="009D5E52" w:rsidRPr="00FD38E3" w:rsidTr="005B6F33">
        <w:trPr>
          <w:trHeight w:val="2667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осуществление полном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чий по организационно-техническому сопровождению аттестации педагог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ческих работников муниципальных и частных организаций, осуществля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ю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щих образовательную деятельность, с целью установления соответствия уровня квалификации требованиям, предъявляемым к первой квалифик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ционной категории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</w:tr>
      <w:tr w:rsidR="009D5E52" w:rsidRPr="00FD38E3" w:rsidTr="005B6F33">
        <w:trPr>
          <w:trHeight w:val="1557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ций государственными (муниципал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ными) органами, казенными учр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ждениями, органами управления го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500,20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500,20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500,20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Осуществление полномочий по орг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низации и осуществлению деятельн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сти по опеке и попечительству в 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ношении несовершеннолетних гра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ж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</w:tr>
      <w:tr w:rsidR="009D5E52" w:rsidRPr="00FD38E3" w:rsidTr="005B6F33">
        <w:trPr>
          <w:trHeight w:val="12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ций государственными (муниципал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ными) органами, казенными учр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ждениями, органами управления го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1 365,10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1 365,10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1 365,10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40,10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40,10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Содержание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01.7.02.00000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</w:tr>
      <w:tr w:rsidR="009D5E52" w:rsidRPr="00FD38E3" w:rsidTr="005B6F33">
        <w:trPr>
          <w:trHeight w:val="1317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</w:tr>
      <w:tr w:rsidR="009D5E52" w:rsidRPr="00FD38E3" w:rsidTr="005B6F33">
        <w:trPr>
          <w:trHeight w:val="1703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ций государственными (муниципал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ными) органами, казенными учр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ждениями, органами управления го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19 635,79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19 635,79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19 635,79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562,48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562,48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562,48</w:t>
            </w:r>
          </w:p>
        </w:tc>
      </w:tr>
      <w:tr w:rsidR="009D5E52" w:rsidRPr="00FD38E3" w:rsidTr="005B6F33">
        <w:trPr>
          <w:trHeight w:val="109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"Развитие системы оценки качества образования и 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формационной оценки прозрачности системы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01.8.00.00000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Организация и проведение независ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мой 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оценки качества условий ос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ществления образовательной де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я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тельности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01.8.01.00000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проведение независимой оценки качества оказываемых услуг муниципальными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01.8.01.02210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01.8.01.02210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Муниципальная программа "Соц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альная поддержка граждан в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товском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650,00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650,00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"Старшее поколение"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02.2.00.00000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Социальная поддержка ветеранов 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ликой Отечественной войны 1941-1945 годов и чествование тружеников тыла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02.2.01.00000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02.2.01.02320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Социальное обеспечение и иные 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ы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02.2.01.02320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Укрепление социального статуса и социальной защищенности пожилых людей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02.2.02.00000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02.2.02.02320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02.2.02.02320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"Укрепление инстит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та семьи в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ном округе"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02.3.00.00000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Проведение мероприятий, напра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ленных на пропаганду семейного 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б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раза жизни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02.3.01.00000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укреплению семьи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02.3.01.02340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02.3.01.02340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 xml:space="preserve">Подпрограмма "Меры социальной поддержки отдельных категорий граждан в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ном округе"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02.5.00.00000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558,00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404,00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404,00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Социальная поддержка малоимущих семей, малоимущих одиноко прож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вающих граждан и лиц, оказавшихся в трудной жизненной ситуации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02.5.01.00000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02.5.01.01010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Социальное обеспечение и иные 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ы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02.5.01.01010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9D5E52" w:rsidRPr="00FD38E3" w:rsidTr="005B6F33">
        <w:trPr>
          <w:trHeight w:val="204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Социальная поддержка льготных 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тегорий граждан и граждан, имеющих особые заслуги перед государством, Нижегородской областью и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ским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муниципальным округом, а также иных категорий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02.5.02.00000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216,00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162,00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162,00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предоставление ежем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сячной денежной выплаты гражд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нам, имеющим звание "Почетный гражданин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02.5.02.01020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114,00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Социальное обеспечение и иные 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ы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02.5.02.01020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114,00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оформление подписки г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зет для отдельных категорий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02.5.02.01030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02.5.02.01030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 xml:space="preserve">Предоставление иных социальных выплат гражданам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02.5.03.00000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9D5E52" w:rsidRPr="00FD38E3" w:rsidTr="005B6F33">
        <w:trPr>
          <w:trHeight w:val="204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предоставление социал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ных выплат на возмещение части процентной ставки по кредитам, п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лученным гражданами на газифик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цию жилья в российских кредитных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02.5.03.74500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Социальное обеспечение и иные 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ы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02.5.03.74500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Дополнительные меры социальной поддержки семьям участников спец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альной военной операции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02.5.04.00000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приобретение и доставку твердого топлива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02.5.04.01050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Социальное обеспечение и иные 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ы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02.5.04.01050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культуры и туризма в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165 005,87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163 328,09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163 333,87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"Библиотечное обсл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живание населения"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32 532,81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32 001,69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32 007,47</w:t>
            </w:r>
          </w:p>
        </w:tc>
      </w:tr>
      <w:tr w:rsidR="009D5E52" w:rsidRPr="00FD38E3" w:rsidTr="005B6F33">
        <w:trPr>
          <w:trHeight w:val="771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03.1.01.00000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03.1.01.06590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03.1.01.06590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Проведение модернизации и инфо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мационно-кадрового обеспечения учреждений библиотечной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03.1.03.00000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416,17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416,64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422,43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Мероприятия в области соверше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ствования библиотечного обслужив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ния населения в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ципальном округе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03.1.03.02410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03.1.03.02410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03.1.03.L5190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74,04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74,52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80,30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03.1.03.L5190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74,04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74,52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80,30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Текущий ремонт учреждений библи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течной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03.1.04.00000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231,60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03.1.04.06590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231,60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03.1.04.06590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231,60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616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Осуществление проектирования, пр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ведение капитального ремонта, в том числе для модельной библиотеки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03.1.05.00000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03.1.05.06590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03.1.05.06590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60 216,04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60 565,61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60 565,61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организации и проведению меропр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ятий, организации деятельности клубных формирований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03.2.01.00000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03.2.01.07590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03.2.01.07590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 xml:space="preserve">Организация досуга населения в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датовском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03.2.02.00000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766,15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Проведение культурно массовых м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766,15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616,15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Ремонт зданий и помещений, моде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низация материально-технической базы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03.2.04.00000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1 420,27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1 420,27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1 420,27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"Развитие музейного дела и туризма"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03.3.00.00000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5 723,17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9D5E52" w:rsidRPr="00FD38E3" w:rsidTr="005B6F33">
        <w:trPr>
          <w:trHeight w:val="204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Оказание муниципальной услуги по публичному показу музейных пре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метов и коллекций, выполнение работ по созданию экспозиций, формиров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нию, учету и изучению музейных предметов и коллекций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03.3.01.00000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03.3.01.08590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03.3.01.08590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Ремонт здания МБУК "Краеведческий музей" и благоустройство прилега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ю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щих к нему территорий"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03.3.06.00000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203,30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03.3.06.08590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203,30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03.3.06.08590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203,30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"Деятельность и ра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витие детских школ искусств"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03.4.00.00000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35 345,36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Оказание муниципальных услуг по реализации дополнительных пре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профессиональных и общеразвива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ю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щих программ в области искусств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03.4.01.00000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03.4.01.03590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03.4.01.03590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Ремонт зданий и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03.4.04.00000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397,08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03.4.04.03590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397,08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03.4.04.03590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397,08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Содержание и развитие материально-технической базы учреждений допо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03.4.05.00000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330,38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деятельности муниципальных учреждений допо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03.4.05.03590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330,38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03.4.05.03590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330,38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"Пожарная безопа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ность учреждений культуры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03.5.00.00000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1 278,00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1 231,40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1 231,40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клубных учреждений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03.5.01.00000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сти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03.5.01.02430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03.5.01.02430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библи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03.5.02.00000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89,95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сти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03.5.02.02430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89,95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03.5.02.02430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89,95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учрежд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ний дополнительного образования детей округа в сфере культуры и 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кусства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03.5.03.00000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сти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03.5.03.02430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03.5.03.02430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здания МБУК "Краеведческий музей"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03.5.04.00000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44,25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Расходы на реализацию мероприятий по организации пожарной безопасн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сти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03.5.04.02430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44,25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03.5.04.02430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44,25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"Празднование юб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лейных дат Победы в Великой Отеч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ственной войне 1941-1945 годов"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03.6.00.00000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466,00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Проведение культурно-массовых м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03.6.01.00000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466,00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проведение культурно-массовых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466,00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166,00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"Обеспечение реал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03.7.00.00000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29 437,59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03.7.01.00000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5 361,45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функций 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5 361,45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</w:tr>
      <w:tr w:rsidR="009D5E52" w:rsidRPr="00FD38E3" w:rsidTr="005B6F33">
        <w:trPr>
          <w:trHeight w:val="1527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ций государственными (муниципал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ными) органами, казенными учр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ждениями, органами управления го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5 240,15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5 240,15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5 240,15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121,30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108,68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108,68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Содержание централизованных бухгалтерий, групп хозяйственного обслуживания муниципальных учр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03.7.02.00000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24 076,14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</w:tr>
      <w:tr w:rsidR="009D5E52" w:rsidRPr="00FD38E3" w:rsidTr="005B6F33">
        <w:trPr>
          <w:trHeight w:val="1429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24 076,14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</w:tr>
      <w:tr w:rsidR="009D5E52" w:rsidRPr="00FD38E3" w:rsidTr="005B6F33">
        <w:trPr>
          <w:trHeight w:val="1563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ций государственными (муниципал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ными) органами, казенными учр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ждениями, органами управления го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23 896,40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23 896,40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23 896,40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179,73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146,39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146,39</w:t>
            </w:r>
          </w:p>
        </w:tc>
      </w:tr>
      <w:tr w:rsidR="009D5E52" w:rsidRPr="00FD38E3" w:rsidTr="005B6F33">
        <w:trPr>
          <w:trHeight w:val="1217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 xml:space="preserve">Подпрограмма "Развитие 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системы оценки качества организаций культ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ры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03.8.00.00000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Организация и проведение независ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мой 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оценки качества условий оказ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ния услуг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организациями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03.8.01.00000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Мероприятия по прохождению независимой оценки качества оказыва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мых услуг муниципальными учр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03.8.01.02210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03.8.01.02210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агропромышленного комплекса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64 987,02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94 601,60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92 672,90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"Развитие сельского хозяйства, пищевой и перерабатыв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ющей промышленности"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56 611,92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86 226,50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84 297,80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Развитие производства продукции растениеводства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04.1.01.00000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13 568,92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22 405,70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22 414,20</w:t>
            </w:r>
          </w:p>
        </w:tc>
      </w:tr>
      <w:tr w:rsidR="009D5E52" w:rsidRPr="00FD38E3" w:rsidTr="005B6F33">
        <w:trPr>
          <w:trHeight w:val="1742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поддержку проведения агротехнологических работ, повыш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ние уровня экологической безопасн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сти сельскохозяйственного произво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ства, а также на повышение плодор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дия и качества почв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04.1.01.73260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3 761,09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04.1.01.73260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3 761,09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Стимулирование увеличения прои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водства картофеля и овощей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04.1.01.R0140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697,07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739,20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744,00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04.1.01.R0140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697,07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739,20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744,00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Возмещение производителям зерн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вых культур части затрат на прои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водство и реализацию зерновых кул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тур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04.1.01.R3580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3 886,36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4 898,90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4 972,00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04.1.01.R3580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3 886,36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4 898,90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4 972,00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Возмещение части затрат на по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держку элитного семеноводства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04.1.01.R5014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1 367,20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1 417,60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1 491,10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04.1.01.R5014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1 367,20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1 417,60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1 491,10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Возмещение части затрат на по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держку элитного семеноводства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04.1.01.А5014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3 857,20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3 768,30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3 625,40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04.1.01.А5014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3 857,20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3 768,30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3 625,40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Развитие производства продукции животноводства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04.1.02.00000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35 803,17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38 357,50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38 368,00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поддержку мясного ск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04.1.02.73250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874,60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04.1.02.73250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874,60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Поддержка производства молока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04.1.02.R5011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16 333,55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16 516,30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17 224,10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04.1.02.R5011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16 333,55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16 516,30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17 224,10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Возмещение части затрат на по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держку племенного животноводства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04.1.02.R5015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2 730,92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04.1.02.R5015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2 730,92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Возмещение части затрат на по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держку собственного производства молока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04.1.02.А5011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7 419,60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14 437,60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13 848,40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04.1.02.А5011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7 419,60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14 437,60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13 848,40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Возмещение части затрат на по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держку племенного животноводства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04.1.02.А5015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8 444,50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6 487,10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6 379,00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04.1.02.А5015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8 444,50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6 487,10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6 379,00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Обновление парка сельскохозя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й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ственной техники (субсидирование части затрат)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04.1.03.00000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6 739,83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возмещение части затрат на приобретение оборудования и те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х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ники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04.1.03.73220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6 739,83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04.1.03.73220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6 739,83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Стимулирование повышения эффе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тивности работы сельскохозяйстве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ных товаропроизводителей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04.1.04.00000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Контроль за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использованием муниципальных земель сельскохозя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й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ственного назначения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04.1.04.02910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04.1.04.02910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9D5E52" w:rsidRPr="00FD38E3" w:rsidTr="005B6F33">
        <w:trPr>
          <w:trHeight w:val="1004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Проведение конкурсов между орган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зациями АПК и праздника "День 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ботника сельского хозяйства и пер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рабатывающей промышленности"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04.1.04.02920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04.1.04.02920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"Обеспечение реал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04.3.00.00000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04.3.01.00000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осуществление полном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чий по поддержке сельскохозя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й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ственного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9D5E52" w:rsidRPr="00FD38E3" w:rsidTr="005B6F33">
        <w:trPr>
          <w:trHeight w:val="1449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ций государственными (муниципал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ными) органами, казенными учр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ждениями, органами управления го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504,30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504,30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504,30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"Эпизоотическое бл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гополучие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04.4.00.00000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Проведение мероприятий по регул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рованию безнадзорных животных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04.4.01.00000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 xml:space="preserve">Осуществление полномочий 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по орг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низации мероприятий при осущест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лении деятельности по обращению с животными без владельцев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04.4.01.73310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04.4.01.73310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датовском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05.0.00.00000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68 788,31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67 872,31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67 872,31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05.1.00.00000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1 905,95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Проведение физкультурно-массовых мероприятий среди различных кат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горий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05.1.01.00000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1 706,75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1 479,95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1 479,95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и проведению фи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культурно-массовых мероприятий среди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05.1.01.02610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1 564,80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05.1.01.02610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1 564,80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Содержание и материально- технич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ское обеспечение спортивных объе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тов, расположенных на территории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05.1.01.02615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05.1.01.02615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Приобретение спортивного инвентаря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05.1.02.00000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199,20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и проведению фи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культурно-массовых мероприятий среди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05.1.02.02610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199,20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05.1.02.02610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199,20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"Обеспечение эффе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тивной работы МАУ "Физкультурно-оздоровительный комплекс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п. Ардатов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05.2.00.00000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66 882,36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66 272,36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66 272,36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05.2.01.00000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физич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ской культуры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05.2.01.09590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05.2.01.09590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Материально- техническое обеспеч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ние МАУ " Физкультурн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о-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оздоров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тельный комплекс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п. Ардатов Нижегородской области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05.2.02.00000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727,00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физич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ской культуры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05.2.02.09590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727,00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05.2.02.09590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727,00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Содержание спортивных объектов, расположенных на территории МАУ "ФОК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п. Ардатов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05.2.03.00000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Содержание и материально- технич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ское обеспечение спортивных объе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тов, расположенных на территории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05.2.03.02615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05.2.03.02615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Реализация мероприятий по орган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зации пожарной безопасности и эне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гетической эффективности МАУ "ФОК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п. Ардатов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05.2.04.00000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сти учреждений физической культ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ры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05.2.04.02440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05.2.04.02440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Муниципальная программа "Упра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ление муниципальными финансами в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06.0.00.00000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24 078,43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20 078,43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20 078,43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"Организация и совершенствование бюджетного пр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цесса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06.1.00.00000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 xml:space="preserve">Управление средствами резервного фонда администрации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06.1.04.00000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 xml:space="preserve">Резервный фонд администрации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4 978,89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511,97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3 509,14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"Обеспечение реал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06.4.00.00000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06.4.01.00000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функций 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9D5E52" w:rsidRPr="00FD38E3" w:rsidTr="005B6F33">
        <w:trPr>
          <w:trHeight w:val="12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ций государственными (муниципал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ными) органами, казенными учр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ждениями, органами управления го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14 099,72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Муниципальная программа "Инфо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мационное общество в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07.0.00.00000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6 041,98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5 949,98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5 949,98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07.1.00.00000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4 381,08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4 381,08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4 381,08</w:t>
            </w:r>
          </w:p>
        </w:tc>
      </w:tr>
      <w:tr w:rsidR="009D5E52" w:rsidRPr="00FD38E3" w:rsidTr="005B6F33">
        <w:trPr>
          <w:trHeight w:val="1829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Выделение субсидий на выполнение муниципального задания на выполн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ние работ по информированию нас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ления по вопросам, имеющим бол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шую социальную значимость путем производства и выпуска печатного средства массовой информаци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и-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"Наша жизнь"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07.1.01.00000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07.1.01.00590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07.1.01.00590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оказание частичной финансовой поддержки средств масс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07.1.01.S2050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07.1.01.S2050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Приобретение фотобумаги и приве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ственных адресов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07.1.04.00000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07.1.04.00190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07.1.04.00190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"Повышение эффе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тивности муниципального управл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ния и внедрение современных 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формационных технологий"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07.2.00.00000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1 660,90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1 568,90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1 568,90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Обеспечение бесперебойной работы автоматизированных рабочих мест работников администрации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07.2.01.00000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1 024,60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функций 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07.2.01.00190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1 024,60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07.2.01.00190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1 024,60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Приобретение компьютерной, коп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ровальной и другой техники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07.2.02.00000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функций 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07.2.02.00190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07.2.02.00190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9D5E52" w:rsidRPr="00FD38E3" w:rsidTr="005B6F33">
        <w:trPr>
          <w:trHeight w:val="1061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Организация работы по защите 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формации, содержащей персональные данные, обрабатываемой на объектах информатизации администрации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07.2.03.00000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функций 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07.2.03.00190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07.2.03.00190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Микрошифрование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и реставрацио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но-профилактическая обработка 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кументов (создание страхового фо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07.2.04.00000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Расходы, направленные на ведение архивного дела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07.2.04.02950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07.2.04.02950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Получение статистической информ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07.2.05.00000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Расходы, направленные на получение статистических данных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07.2.05.02940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07.2.05.02940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9D5E52" w:rsidRPr="00FD38E3" w:rsidTr="005B6F33">
        <w:trPr>
          <w:trHeight w:val="229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гражданской обороны, защита нас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ления и территорий от ЧС, обеспеч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ние безопасности жизнедеятельности населения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пального округа Нижегородской 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б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28 478,97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27 467,00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27 467,00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 xml:space="preserve">Подпрограмма "Защита населения и территории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пального округа Нижегородской 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б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ласти от чрезвычайных ситуаций"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Поддержка необходимого количества финансовых сре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дств в ц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>елевом ф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нансовом резерве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08.1.01.00000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Средства целевого финансового резерва для предупреждения и ликв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дации ЧС и последствий стихийных бедствий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08.1.01.02820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08.1.01.02820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9D5E52" w:rsidRPr="00FD38E3" w:rsidTr="005B6F33">
        <w:trPr>
          <w:trHeight w:val="178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"Подготовка насел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ния в области гражданской обороны и защиты от чрезвычайных ситуаций на территории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110,00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110,00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Обучение и подготовка руководящего состава и специалистов ГО и специ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листов РСЧС округа в УМЦ России по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08.2.01.00000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</w:tr>
      <w:tr w:rsidR="009D5E52" w:rsidRPr="00FD38E3" w:rsidTr="005B6F33">
        <w:trPr>
          <w:trHeight w:val="1458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ций государственными (муниципал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ными) органами, казенными учр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ждениями, органами управления го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5,40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5,40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64,50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69,60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69,60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Отправка и получение секретной ко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респонденции через фельдъегерскую связь ("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Спецчасть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>")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08.2.03.00000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отправке и получению секретной корреспонденции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08.2.03.02840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08.2.03.02840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Приобретение наглядной агитации по ГО и ЧС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08.2.04.00000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08.2.04.02820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08.2.04.02820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"Построение и развитие аппаратно-программного ко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м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плекса "Безопасный город"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08.3.00.00000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1 523,96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Содержание местной системы централизованного оповещения (МА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ЦО) 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08.3.01.00000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1 303,96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1 303,96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1 303,92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Установка и содержание системы 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деонаблюдения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08.3.03.00000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Обеспечение системами видеонабл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ю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дения территории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08.3.03.02950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08.3.03.02950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FD38E3">
              <w:rPr>
                <w:color w:val="000000"/>
                <w:kern w:val="0"/>
                <w:sz w:val="22"/>
                <w:szCs w:val="22"/>
              </w:rPr>
              <w:t>"Обеспечение пожа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ной безопасности на территории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08.4.00.00000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26 735,01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25 994,00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25 994,00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Обеспечение деятельности муниц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пальной пожарной охраны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08.4.01.00000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23 912,95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Содержание муниципальной пожа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ной охраны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23 912,95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</w:tr>
      <w:tr w:rsidR="009D5E52" w:rsidRPr="00FD38E3" w:rsidTr="005B6F33">
        <w:trPr>
          <w:trHeight w:val="1537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ций государственными (муниципал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ными) органами, казенными учр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ждениями, органами управления го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20 433,39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20 248,70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20 248,70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3 478,57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2 794,30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2 794,30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Противопожарные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08.4.02.00000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981,66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Проведение противопожарных мер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08.4.02.02812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981,66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08.4.02.02812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981,66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Защита населенных пунктов от ра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пространения огня при лесных и ландшафтных пожарах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08.4.03.00000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Проведение противопожарных мер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08.4.03.02812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08.4.03.02812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 xml:space="preserve">Приобретение автономных пожарных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извещателей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08.4.04.00000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Проведение противопожарных мер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08.4.04.02812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08.4.04.02812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Муниципальная программа "Упра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ление муниципальным имуществом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муниципального окр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09.0.00.00000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9 798,52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2 785,48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2 785,48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"Обеспечение эффе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тивного управления муниципальным имуществом"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09.1.00.00000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9 756,52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2 760,48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2 760,48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Приобретение и содержание муниц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пального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09.1.01.00000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8 480,52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1 760,48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1 760,48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связанных с содержанием муниц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пального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7 830,08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7 815,91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Оплата взносов на капитальный 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монт общего имущества в МКД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09.1.01.09060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09.1.01.09060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Проведение технической инвентар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зации объектов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09.1.02.00000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521,00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технической инвентаризации м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09.1.02.02710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521,00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09.1.02.02710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521,00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Формирование и постановка на 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дастровый учет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09.1.03.00000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583,00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землеустройству и землепользов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09.1.03.02720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583,00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09.1.03.02720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583,00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Проведение оценочных работ и опр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деление рыночной стоимости 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ципального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09.1.04.00000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172,00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09.1.04.02760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172,00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09.1.04.02760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172,00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"Обеспечение реал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09.2.00.00000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Повышение эффективности управл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ния муниципальным имуществом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09.2.01.00000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функций 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09.2.01.00190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09.2.01.00190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Обеспечение бесперебойной работы автоматизированных мест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09.2.02.00000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функций 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09.2.02.00190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09.2.02.00190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молодежной политики на территории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муниципального окр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255,00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255,00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255,00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 xml:space="preserve">Подпрограмма "Молодежь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159,00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159,00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Проведение мероприятий для выя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ления и поддержки талантливой м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лодежи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10.1.01.00000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10.1.01.02620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10.1.01.02620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Проведение мероприятий для разв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тия эффективных моделей трудовой активности молодежи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10.1.02.00000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10.1.02.02620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10.1.02.02620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Поддержка детских и молодежных движений и формирований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10.1.03.00000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10.1.03.02620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10.1.03.02620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 xml:space="preserve">Подпрограмма "Патриотическое и духовно-нравственное воспитание молодежи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пального округа Нижегородской 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б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Реализация мероприятий, направле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ных на патриотическое и духовно-нравственное воспитание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10.2.01.00000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10.2.01.02620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10.2.01.02620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"Поддержка молоде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ж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ной добровольческой деятельности в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10.3.00.00000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Развитие механизмов образовател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ной поддержки добровольческой де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я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10.3.01.00000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10.3.01.02620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10.3.01.02620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9D5E52" w:rsidRPr="00FD38E3" w:rsidTr="005B6F33">
        <w:trPr>
          <w:trHeight w:val="1387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Муниципальная программа "Ко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м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плексные меры противодействия злоупотреблению наркотиками и их 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законному обороту на территории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муниципального окр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Профилактика немедицинского п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требления наркотиков приоритетом мероприятий первичной профилакт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11.0.01.00000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11.0.01.02630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11.0.01.02630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Муниципальная программа "Охрана окружающей среды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3 616,79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12 514,05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9 628,62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 xml:space="preserve">Подпрограмма "Охрана природных ресурсов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3 546,79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12 444,05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9 558,62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Охрана водных объектов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12.1.01.00000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676,79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676,79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668,49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Охрана почвы от производственных, бытовых и биологических отходов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12.1.02.00000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2 904,38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12.1.02.02520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12.1.02.02520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ликвидацию свалок и объектов размещения отходов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12.1.02.S2290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129,11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12.1.02.S2290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129,11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Разработка проектной документации на ликвидацию (рекультивацию) св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лок отходов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12.1.02.S2291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2 775,28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12.1.02.S2291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2 775,28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Охрана и развитие системы озелене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ных территорий населенных 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пунктах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12.1.03.00000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2 270,00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12.1.03.02520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12.1.03.02520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1 995,00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12.1.03.02520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12.1.03.22000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12.1.03.22000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Мероприятия по организации сбора и вывоза ТКО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12.1.04.00000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7 447,37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7 466,32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создание (обустройство) контейнерных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12.1.04.S2670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12.1.04.S2670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Приобретение контейнеров и (или) бункеров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12.1.04.S2870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473,68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492,63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12.1.04.S2870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473,68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492,63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"Формирование эк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логической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Организация и проведение эколог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ческих направлений среди подрос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ков, учащейся молодежи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12.2.01.00000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Экологический проект "Экология и 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12.2.02.00000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12.2.02.02520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12.2.02.02520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Муниципальная программа "Проф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лактика преступлений и иных прав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нарушений в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пальном округе Нижегородской обл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217,00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217,00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217,00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Подпрограмма" Профилактика пр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ступлений и правонарушений в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товском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Реализация комплексных мер по ст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мулированию участия населения в народных дружинах и добровольных молодежных дружинах по охране общественного порядка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14.1.06.00000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направленных на обеспечение общ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ственного порядка и противодействие преступности в округе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14.1.06.02930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14.1.06.02930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9D5E52" w:rsidRPr="00FD38E3" w:rsidTr="005B6F33">
        <w:trPr>
          <w:trHeight w:val="1576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"Повышение безопа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ности дорожного 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движения-профилактика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детского дорожно-транспортного травматизма в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товском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9D5E52" w:rsidRPr="00FD38E3" w:rsidTr="005B6F33">
        <w:trPr>
          <w:trHeight w:val="204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Проведение профилактических мер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приятий в образовательных организ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циях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области, направленных на снижение дорожно-транспортного травматизма в округе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14.2.01.00000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направленных на обеспечение бе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опасности дорожного движения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14.2.01.02960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14.2.01.02960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9D5E52" w:rsidRPr="00FD38E3" w:rsidTr="005B6F33">
        <w:trPr>
          <w:trHeight w:val="178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"Профилактика бе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надзорности и правонарушений нес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вершеннолетних на территории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14.3.00.00000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</w:tr>
      <w:tr w:rsidR="009D5E52" w:rsidRPr="00FD38E3" w:rsidTr="005B6F33">
        <w:trPr>
          <w:trHeight w:val="1313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Разработка и издание методических материалов, справочно-информационных буклетов, памяток по предупреждению детской безна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зорности и противоправного повед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ния несовершеннолетних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14.3.01.00000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9D5E52" w:rsidRPr="00FD38E3" w:rsidTr="005B6F33">
        <w:trPr>
          <w:trHeight w:val="9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14.3.01.02330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14.3.01.02330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9D5E52" w:rsidRPr="00FD38E3" w:rsidTr="005B6F33">
        <w:trPr>
          <w:trHeight w:val="951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Комплекс мероприятий по формир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ванию здорового образа жизни нес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вершеннолетних, социальная адапт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ция несовершеннолетних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14.3.02.00000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14.3.02.02330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14.3.02.02330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муниципальной службы в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ском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Организация профессионального обучения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15.0.07.00000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15.0.07.00190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15.0.07.00190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Муниципальная программа "Улучш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ние условий и охраны труда в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товском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16.0.00.00000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456,60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202,50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255,70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я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нии условий и охраны труда на раб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чих местах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16.0.01.00000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10,40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Обеспечение мероприятий по улу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ч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шению условий и охраны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10,40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10,40</w:t>
            </w:r>
          </w:p>
        </w:tc>
      </w:tr>
      <w:tr w:rsidR="009D5E52" w:rsidRPr="00FD38E3" w:rsidTr="005B6F33">
        <w:trPr>
          <w:trHeight w:val="2311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технологичными средствами индив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дуальной и коллективной </w:t>
            </w: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защиты 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ботающего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16.0.02.00000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378,80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Обеспечение мероприятий по улу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ч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шению условий и охраны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16.0.02.02970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378,80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16.0.02.02970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378,80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Обеспечение непрерывной подгото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ки работников по охране труда на 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нове современных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16.0.03.00000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47,80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55,30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Обеспечение мероприятий по улу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ч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шению условий и охраны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47,80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55,30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47,80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55,30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Муниципальная программа "Проф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лактика терроризма и экстремизма на территории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пального округа Нижегородской 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б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17.0.00.00000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" Противодействие экстремизму и профилактика терр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ризма на территории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17.1.00.00000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Проведение мероприятий по усилению антитеррористической защ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щенности объектов с массовым пр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быванием людей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17.1.01.00000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179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Мероприятия в рамках подпрогра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м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мы" Противодействие экстремизму и профилактика терроризма на терр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тории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17.1.01.02850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17.1.01.02850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Муниципальная программа "Развитие предпринимательства и торговли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18.0.00.00000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8 638,27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7 438,27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7 438,27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"Развитие предприн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мательства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18.1.00.00000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7 966,57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7 188,27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7 188,27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Проведение мероприятий, спосо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б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ствующих созданию благоприятных условий для ведения малого и средн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го бизнеса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18.1.01.00000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Мероприятия для представителей м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лого и среднего бизнеса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18.1.01.02980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18.1.01.02980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Проведение окружного конкурса "Предприниматель года"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18.1.05.00000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Мероприятия для представителей м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лого и среднего бизнеса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18.1.05.02980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18.1.05.02980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Финансовое обеспечение деятельн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сти АНО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ного округа "Центр поддержки пре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принимательства"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18.1.06.00000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Субсидирование деятельности АНО " Центр поддержки предпринимател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18.1.06.02990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18.1.06.02990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Финансовое обеспечение оплаты ч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сти затрат в связи с предоставлением транспортных услуг по организации транспортного обслуживания насел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18.1.07.00000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5 780,00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9D5E52" w:rsidRPr="00FD38E3" w:rsidTr="005B6F33">
        <w:trPr>
          <w:trHeight w:val="178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Создание условий для предоставл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ния транспортных услуг населению и организация транспортного обслуж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вания населения между поселениями в границах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18.1.07.09940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5 780,00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18.1.07.09940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5 780,00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 xml:space="preserve">Подпрограмма "Развитие торговли в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18.2.00.00000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671,70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 xml:space="preserve">Развитие современных форм торговли в удаленных пунктах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18.2.05.00000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671,70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Организация подвоза продуктов п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тания в труднодоступные населенные пункты, расположенные на террит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рии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18.2.05.02061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573,70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18.2.05.02061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573,70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9D5E52" w:rsidRPr="00FD38E3" w:rsidTr="005B6F33">
        <w:trPr>
          <w:trHeight w:val="229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Реализация мероприятий по обесп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чению удаленных населенных пун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тов товарами первой необходимости в целях достижения 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результата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по 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личеству приобретенных автомагаз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нов (автолавок) субъектами малого и среднего предпринимательства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18.2.05.S2060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18.2.05.S2060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292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Муниципальная программа "Форм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рование комфортной городской среды на территории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пального округа Нижегородской 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б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ласти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15 357,15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11 536,32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11 224,22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"Благоустройство дворовых территорий"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4 596,84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19.1.01.00000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4 596,84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19.1.01.02060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362,22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19.1.01.02060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362,22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Проведение ремонта дворовых терр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торий в муниципальных образован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ях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19.1.01.S2980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19.1.01.S2980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FD38E3">
              <w:rPr>
                <w:color w:val="000000"/>
                <w:kern w:val="0"/>
                <w:sz w:val="22"/>
                <w:szCs w:val="22"/>
              </w:rPr>
              <w:t>"Благоустройство и содержание общественных пр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странств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10 760,31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7 301,70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6 989,60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Содержание объектов благоустро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й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ства и общественных пространств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19.2.01.00000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1 469,93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Иные мероприятия, проводимые в рамках благоустройства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1 469,93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1 414,95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54,97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Благоустройство общественных пр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странств на территории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19.2.02.00000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1 881,93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78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Дополнительные расходы местного бюджета на благоустройство общ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ственных пространств в рамках ре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лизации Федерального проекта " Формирование комфортной горо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ской среды"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19.2.02.09815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933,93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19.2.02.09815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933,93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Иные мероприятия, проводимые в рамках благоустройства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19.2.02.09816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598,00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19.2.02.09816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598,00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19.2.02.22000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19.2.02.22000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Федеральный проект "Формирование комфортной городской среды"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19.2.И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4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>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7 408,45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6 285,82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5 973,72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поддержку государстве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ных программ субъектов Российской Федерации и муниципальных пр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19.2.И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4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>.55550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7 408,45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6 285,82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5 973,72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19.2.И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4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>.55550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7 408,45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6 285,82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5 973,72</w:t>
            </w:r>
          </w:p>
        </w:tc>
      </w:tr>
      <w:tr w:rsidR="009D5E52" w:rsidRPr="00FD38E3" w:rsidTr="005B6F33">
        <w:trPr>
          <w:trHeight w:val="178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Муниципальная программа «Обесп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чение населения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ципального округа Нижегородской области качественными услугами в сфере жилищно-коммунального х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зяйства»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68 367,00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30 096,10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17 096,10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20.0.01.00000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28 599,47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</w:tr>
      <w:tr w:rsidR="009D5E52" w:rsidRPr="00FD38E3" w:rsidTr="005B6F33">
        <w:trPr>
          <w:trHeight w:val="1319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Возмещение затрат (недополученных доходов) юридическим лицам, ос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ществляющим регулируемые виды деятельности в сферах водоснабж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ния, водоотведения и оказывающим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соответвующие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услуги населению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муниципального окр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20.0.01.09701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15 675,14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20.0.01.09701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15 675,14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</w:tr>
      <w:tr w:rsidR="009D5E52" w:rsidRPr="00FD38E3" w:rsidTr="005B6F33">
        <w:trPr>
          <w:trHeight w:val="768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 xml:space="preserve">Возмещение затрат (недополученных доходов) юридическим лицам в связи с оказанием услуг бани населению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муниципального окр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20.0.01.09704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20.0.01.09704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9D5E52" w:rsidRPr="00FD38E3" w:rsidTr="005B6F33">
        <w:trPr>
          <w:trHeight w:val="1964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Финансовое обеспечение (возмещ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ние) затрат по погашению задолже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ности за тепловые энергоресурсы, п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ставку газа, налоговых и иных сборов в целях завершения процедуры реорганизации муниципальных унита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ных предприятий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20.0.01.09705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12 574,33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20.0.01.09705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12 574,33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Содержание и ремонт объектов вод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снабжения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20.0.02.00000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31 221,17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Мероприятия по поддержке комм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20.0.02.09700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14 556,47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20.0.02.09700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14 550,54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20.0.02.09700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5,94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20.0.02.22000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20.0.02.22000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Реализация мероприятий по модерн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20.0.02.8А590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5 805,80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20.0.02.8А590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5 805,80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Реализация мероприятий по модерн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20.0.02.S2590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10 758,90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20.0.02.S2590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10 758,90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Содержание и ремонт объектов вод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отведения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20.0.03.00000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7 546,36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Мероприятия по поддержке комм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20.0.03.09700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3 862,62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20.0.03.09700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3 862,62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9D5E52" w:rsidRPr="00FD38E3" w:rsidTr="005B6F33">
        <w:trPr>
          <w:trHeight w:val="204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Финансовое обеспечение затрат, связанных с проведением инвентариз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ции стоков, а также разработке и 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провождению в надзорных органах экологической документации по очистным сооружениям канализации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20.0.03.09701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3 683,74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20.0.03.09701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3 683,74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Содержание и техническое обслуж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вание газовых сетей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20.0.04.00000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техническому обслуживанию газ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вых сетей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20.0.04.02740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20.0.04.02740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Снос ветхого и аварийного жилья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20.0.05.00000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Реализация мероприятий по сносу ветхого и аварийного жилья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20.0.05.09050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20.0.05.09050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Снос расселенных многоквартирных жилых домов в муниципальных обр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зованиях Нижегородской области, признанных аварийными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20.0.05.S2120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20.0.05.S2120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Муниципальная программа "Перес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ление граждан из аварийного жили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щ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ного фонда на территории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городской области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21.0.00.00000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64 845,27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33 498,04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Федеральный проект "Жилье"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21.0.И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2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>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64 845,27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33 498,04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Обеспечение мероприятий по перес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лению граждан из аварийного жилищного фонда за счет средств пу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б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лично-правовой компании "Фонд ра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вития территорий"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21.0.И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2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>.67483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28 856,14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21.0.И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2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>.67483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28 856,14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Обеспечение мероприятий по перес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лению граждан из аварийного ж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лищного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21.0.И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2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>.67484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35 989,12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21.0.И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2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>.67484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35 989,12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2309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proofErr w:type="spellStart"/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Софинансирование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разницы стоим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сти жилых помещений между их фа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тической стоимостью и установле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ной в региональной адресной пр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грамме "Переселение граждан на те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ритории Нижегородской области в период с 2024 по 2030 год из авари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й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ного жилищного фонда, признанного таковым с 1 января 2017 г. до 1 янв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ря 2022 г."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21.0.И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2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>.А748V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33 498,04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608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21.0.И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2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>.А748V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33 498,04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986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социальной и инженерной инфраструктуры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пального округа Нижегородской 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б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ласти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814 819,50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Проектные и изыскательские работы по объектам муниципальной со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б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22.0.03.00000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3 128,05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Проектирование, строительство, реконструкция объектов муниципал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ной собственности за счет средств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22.0.03.02870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2 646,29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22.0.03.02870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2 646,29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Проведение государственной экспе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тизы проектно-сметной документ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ции за счет средств местного бюдж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22.0.03.02871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481,76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22.0.03.02871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481,76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Строительство и реконструкция об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ъ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ектов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22.0.04.00000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807 933,32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ной собственности за счет средств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17 798,48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17 798,48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Реализация мероприятий по модерн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22.0.04.8А590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29 729,60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22.0.04.8А590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29 729,60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22.0.04.S0670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710 354,04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22.0.04.S0670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710 354,04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Реализация мероприятий по модерн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22.0.04.S2590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50 051,20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22.0.04.S2590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50 051,20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842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Проведение пуско-наладочных и иных мероприятий капитального х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рактера по объектам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22.0.05.00000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3 758,13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996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ной собственности за счет средств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3 758,13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784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3 458,13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98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Муниципальная программа "Доро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ж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ное хозяйство и благоустройство те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ритории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ного округа Нижегородской области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107 009,91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57 910,37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68 885,15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Подпрограмма «Ремонт и содержание автомобильных дорог общего польз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вания местного значения в границах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муниципального окр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23.1.00.00000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69 904,15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23.1.01.00000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10 115,30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Содержание автомобильных дорог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23.1.01.02051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10 115,30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23.1.01.02051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10 115,30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Ремонт автомобильных дорог и 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кусственных сооружений на 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23.1.02.00000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59 788,85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Ремонт автомобильных дорог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23.1.02.02052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16 253,01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23.1.02.02052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16 253,01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23.1.02.SД010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43 535,84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23.1.02.SД010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43 535,84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"Благоустройство те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ритории муниципального округа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37 105,76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30 583,27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32 489,05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Мероприятия по обеспечению терр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торий поселений уличным освещен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15 017,60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14 395,60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14 395,60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Оплата за электроэнергию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23.2.01.09801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23.2.01.09801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Техническое обслуживание сетей уличного освещения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23.2.01.09802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3 679,71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23.2.01.09802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3 679,71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Ремонт и реконструкция сетей ули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ч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ного освещения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23.2.01.09803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383,79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23.2.01.09803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383,79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23.2.01.22000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23.2.01.22000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Мероприятия по содержанию и 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монту мест захоронения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5 882,94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Содержание и ремонт мест захорон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5 782,94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5 572,93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5 277,76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5 277,76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210,02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23.2.02.22000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23.2.02.22000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Мероприятия по содержанию и об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стройству детских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1 499,48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Обустройство детских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23.2.03.09812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1 039,48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23.2.03.09812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1 039,48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23.2.03.22000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23.2.03.22000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Мероприятия по ремонту плотин, п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реходов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2 600,92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Ремонт плотин, переходов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23.2.04.09813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2 600,92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23.2.04.09813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2 600,92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Мероприятия, направленные на 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держание и ремонт памятников и обелисков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23.2.05.00000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2 433,95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Содержание и ремонт памятников и обелисков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23.2.05.09814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767,78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23.2.05.09814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767,78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23.2.05.22000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23.2.05.22000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обустройству и восстановлению памятных мест, посвященных Вел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кой Отечественной войне 1941-1945 годов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23.2.05.S2650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1 616,16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23.2.05.S2650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1 616,16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Мероприятия по борьбе с сорняком борщевик Сосновского на территории населенных пунктов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23.2.06.00000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Реализация мероприятий по борьбе с сорняком борщевик Сосновского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23.2.06.09817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23.2.06.09817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Другие мероприятия, проводимые в рамках благоустройства территории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23.2.07.00000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8 295,88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 xml:space="preserve">Зарыбление водоемов на территории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муниципального окр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23.2.07.09805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23.2.07.09805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Иные мероприятия, проводимых в рамках благоустройства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23.2.07.09816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7 504,88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23.2.07.09816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7 504,88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23.2.07.22000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391,00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23.2.07.22000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391,00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Мероприятия, направленные на 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действие занятости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23.2.08.00000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Временное трудоустройство нес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вершеннолетних граждан в возрасте от 14 до 18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23.2.08.02830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23.2.08.02830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Муниципальная программа «Гос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дарственная поддержка граждан по обеспечению жильем на территории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муниципального окр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24.0.00.00000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11 763,46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13 397,68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</w:tr>
      <w:tr w:rsidR="009D5E52" w:rsidRPr="00FD38E3" w:rsidTr="005B6F33">
        <w:trPr>
          <w:trHeight w:val="888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Приобретение жилых помещений для предоставления гражданам, утрати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шим жилые помещения в результате пожара, по договорам социального найма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24.0.02.00000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приобретение жилых п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мещений для предоставления гражд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нам, утратившим жилые помещения в результате пожара, по договорам 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циального найма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24.0.02.S2400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24.0.02.S2400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255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Софинансирование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расходов на восстановление и ремонт жилого пом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щения, являющегося для гражданина единственным жильем для постоя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ного проживания, в соответствии с Порядком, утвержденным постано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лением Правительства Нижегоро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ской области от 23 марта 2007 г. №86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24.0.03.00000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225,19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Оказание материальной помощи 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дельным категориям граждан для проведения ремонта и восстановл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ния жилого помещения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24.0.03.01040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225,19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Социальное обеспечение и иные 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ы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24.0.03.01040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225,19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204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 xml:space="preserve">Предоставление жилых помещений детям-сиротам и детям, оставшимся без попечения родителей, лицам из их числа (далее 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–д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>ети сироты) по дог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24.0.04.00000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9 556,26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13 397,68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</w:tr>
      <w:tr w:rsidR="009D5E52" w:rsidRPr="00FD38E3" w:rsidTr="005B6F33">
        <w:trPr>
          <w:trHeight w:val="178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24.0.04.R0820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5 359,08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24.0.04.R0820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5 359,08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</w:tr>
      <w:tr w:rsidR="009D5E52" w:rsidRPr="00FD38E3" w:rsidTr="005B6F33">
        <w:trPr>
          <w:trHeight w:val="178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24.0.04.Д0820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4 197,18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13 397,68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24.0.04.Д0820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4 197,18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13 397,68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259 222,86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185 641,64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185 620,74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Непрограммное направление де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я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259 222,86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185 641,64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185 620,74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77.7.01.00000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95 129,72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92 939,23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92 939,23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функций 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88 218,00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86 381,76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86 381,76</w:t>
            </w:r>
          </w:p>
        </w:tc>
      </w:tr>
      <w:tr w:rsidR="009D5E52" w:rsidRPr="00FD38E3" w:rsidTr="005B6F33">
        <w:trPr>
          <w:trHeight w:val="1459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ций государственными (муниципал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ными) органами, казенными учр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ждениями, органами управления го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78 476,00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78 849,07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78 849,07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9 677,75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7 496,19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7 496,19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64,25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председателя Совета депутатов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</w:tr>
      <w:tr w:rsidR="009D5E52" w:rsidRPr="00FD38E3" w:rsidTr="005B6F33">
        <w:trPr>
          <w:trHeight w:val="1293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ций государственными (муниципал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ными) органами, казенными учр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ждениями, органами управления го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2 493,71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2 493,71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2 493,71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12,50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12,50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главы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2 662,91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9D5E52" w:rsidRPr="00FD38E3" w:rsidTr="005B6F33">
        <w:trPr>
          <w:trHeight w:val="1004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ций государственными (муниципал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ными) органами, казенными учр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ждениями, органами управления го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2 643,71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Поощр</w:t>
            </w:r>
            <w:r>
              <w:rPr>
                <w:color w:val="000000"/>
                <w:kern w:val="0"/>
                <w:sz w:val="22"/>
                <w:szCs w:val="22"/>
              </w:rPr>
              <w:t>ение региональной управле</w:t>
            </w:r>
            <w:r>
              <w:rPr>
                <w:color w:val="000000"/>
                <w:kern w:val="0"/>
                <w:sz w:val="22"/>
                <w:szCs w:val="22"/>
              </w:rPr>
              <w:t>н</w:t>
            </w:r>
            <w:r>
              <w:rPr>
                <w:color w:val="000000"/>
                <w:kern w:val="0"/>
                <w:sz w:val="22"/>
                <w:szCs w:val="22"/>
              </w:rPr>
              <w:t>ческо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й команды верхнего уровня в 2025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77.7.01.55490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66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ций государственными (муниципал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ными) органами, казенными учр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ждениями, органами управления го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77.7.01.55490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осуществление полном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чий по созданию и организации де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я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тельности муниципальных комиссий по делам несовершеннолетних и з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</w:tr>
      <w:tr w:rsidR="009D5E52" w:rsidRPr="00FD38E3" w:rsidTr="005B6F33">
        <w:trPr>
          <w:trHeight w:val="32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ций государственными (муниципал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ными) органами, казенными учр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ждениями, органами управления го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654,38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62,43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34,30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34,30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осуществление полном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чий по организации и осуществлению деятельности по опеке и попечител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ству в отношении совершеннолетних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</w:tr>
      <w:tr w:rsidR="009D5E52" w:rsidRPr="00FD38E3" w:rsidTr="005B6F33">
        <w:trPr>
          <w:trHeight w:val="1413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ций государственными (муниципал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ными) органами, казенными учр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ждениями, органами управления го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33,30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33,30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33,30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77.7.02.00000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85 820,15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85 820,15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</w:tr>
      <w:tr w:rsidR="009D5E52" w:rsidRPr="00FD38E3" w:rsidTr="005B6F33">
        <w:trPr>
          <w:trHeight w:val="1423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ций государственными (муниципал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ными) органами, казенными учр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ждениями, органами управления го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68 139,40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69 139,40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69 139,40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17 593,65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11 773,92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11 773,92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87,10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77.7.03.00000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851,20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972,30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951,40</w:t>
            </w:r>
          </w:p>
        </w:tc>
      </w:tr>
      <w:tr w:rsidR="009D5E52" w:rsidRPr="00FD38E3" w:rsidTr="005B6F33">
        <w:trPr>
          <w:trHeight w:val="255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осуществление госуда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ственных полномочий Российской Федерации по ведению первичного воинского учета на территориях, где отсутствуют военные комиссариаты органами местного самоуправления поселений, муниципальных и горо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844,70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9D5E52" w:rsidRPr="00FD38E3" w:rsidTr="005B6F33">
        <w:trPr>
          <w:trHeight w:val="1741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ций государственными (муниципал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ными) органами, казенными учр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ждениями, органами управления го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58,14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127,14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158,44</w:t>
            </w:r>
          </w:p>
        </w:tc>
      </w:tr>
      <w:tr w:rsidR="009D5E52" w:rsidRPr="00FD38E3" w:rsidTr="005B6F33">
        <w:trPr>
          <w:trHeight w:val="273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ственных полномочий по составл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нию (изменению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.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д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>ополнению) спи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ков кандидатов в присяжные засед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тели федеральных судов общей юрисдикции в Российской Федерации за счет средств субвенции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77.7.03.51200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77.7.03.51200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77.7.04.00000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3 329,78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274,70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274,70</w:t>
            </w:r>
          </w:p>
        </w:tc>
      </w:tr>
      <w:tr w:rsidR="009D5E52" w:rsidRPr="00FD38E3" w:rsidTr="005B6F33">
        <w:trPr>
          <w:trHeight w:val="2464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проведение ремонта жилых помещений, собственниками 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торых являются дети-сироты и дети, оставшиеся без попечения родителей, а также лица из числа детей-сирот и детей, оставшихся без попечения 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дителей, либо жилых помещений го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ударственного жилищного фонда, право 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пользования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которыми за ними сохранено, в целях надлежащего с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нитарного и технического состояния этих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77.7.04.73120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77.7.04.73120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9D5E52" w:rsidRPr="00FD38E3" w:rsidTr="005B6F33">
        <w:trPr>
          <w:trHeight w:val="1799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осуществление полном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чий по созданию административных комиссий для рассмотрения дел об административных правонарушениях, предусмотренных Кодексом Нижег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родской области об администрати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77.7.04.73930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77.7.04.73930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реализацию социально значимых мероприятий в рамках 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шения вопросов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77.7.04.74270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77.7.04.74270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204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гранта на награжд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ние победителей смотра-конкурса на звание "Лучшее муниципальное обр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зование Нижегородской области в сфере благоустройства и дорожной деятельности"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77.7.04.74800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77.7.04.74800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Ремонт помещений муниципальной собственности в целях создания усл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вий для обеспечения жителей 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 образований услугами связи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855,05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419,69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435,36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28 892,95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10 462,10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10 462,10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Ежемесячная доплата к пенсиям 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цам, замещавшим муниципальные должности и должности муниципал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ь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77.7.05.09020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10 766,56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Социальное обеспечение и иные 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ы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77.7.05.09020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10 766,56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Расходы на уплату государственной пошлины за подачу жалоб на реш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ния суда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77.7.05.09910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77.7.05.09910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исполнение судебных 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к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тов 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ко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взысканию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77.7.05.09911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15 181,77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77.7.05.09911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157,63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77.7.05.09911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15 024,14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77.7.05.09920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9D5E52" w:rsidRPr="00FD38E3" w:rsidTr="005B6F33">
        <w:trPr>
          <w:trHeight w:val="3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77.7.05.09920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 xml:space="preserve">Другие непрограммные расходы по обязательствам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2 600,85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2 590,85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Ремонт помещений муниципальной собственности в целях создания усл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вий для обеспечения жителей 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 образований услугами связи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213,76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97,28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116,48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 xml:space="preserve">Расходы на реализацию проектов 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инициативного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бюджетирования "Вам решать"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77.7.06.00000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45 199,07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Обустройство тротуаров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Ард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а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тов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77.7.06.S260А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77.7.06.S260А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Ремонт водопроводной сети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Ардатов и 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с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. 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Поляна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77.7.06.S260Б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4 280,00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77.7.06.S260Б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4 280,00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Обустройство детской игровой пл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щадки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п. Ардатов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77.7.06.S260В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77.7.06.S260В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Ремонт тротуара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п. Мухтолово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77.7.06.S260Г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4 679,50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77.7.06.S260Г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4 679,50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Благоустройство привокзальной пл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щади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п. Мухтолово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77.7.06.S260Д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3 271,38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77.7.06.S260Д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3 271,38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Ремонт участка дороги в с.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Куженд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ево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ул.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Советская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от дома №1 до дома №56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77.7.06.S260Е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3 891,31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77.7.06.S260Е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3 891,31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Ремонт водопроводных сетей с. В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ы</w:t>
            </w:r>
            <w:r w:rsidRPr="00FD38E3">
              <w:rPr>
                <w:color w:val="000000"/>
                <w:kern w:val="0"/>
                <w:sz w:val="22"/>
                <w:szCs w:val="22"/>
              </w:rPr>
              <w:t xml:space="preserve">ползово, ул. Садовая, ул. Трудовая, с.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Мечасово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ул. Восточная, ул. Зеленая, ул. Трудовая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77.7.06.S260К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3 091,40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77.7.06.S260К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3 091,40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 xml:space="preserve">Ремонт водопроводных сетей с.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Кол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греево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ул. 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Центральная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77.7.06.S260Л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2 567,29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77.7.06.S260Л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2 567,29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 xml:space="preserve">Ремонт дороги в с.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Круглово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ул. </w:t>
            </w: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>М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лодежная</w:t>
            </w:r>
            <w:proofErr w:type="gramEnd"/>
            <w:r w:rsidRPr="00FD38E3">
              <w:rPr>
                <w:color w:val="000000"/>
                <w:kern w:val="0"/>
                <w:sz w:val="22"/>
                <w:szCs w:val="22"/>
              </w:rPr>
              <w:t>, ул. Советская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77.7.06.S260М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5 434,05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77.7.06.S260М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5 434,05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proofErr w:type="gramStart"/>
            <w:r w:rsidRPr="00FD38E3">
              <w:rPr>
                <w:color w:val="000000"/>
                <w:kern w:val="0"/>
                <w:sz w:val="22"/>
                <w:szCs w:val="22"/>
              </w:rPr>
              <w:t xml:space="preserve">Ремонт автомобильных дорог с.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е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масово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ул. Новая, подъезд к с.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Авт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о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деево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spellStart"/>
            <w:r w:rsidRPr="00FD38E3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FD38E3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77.7.06.S260Н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6 484,13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9D5E52" w:rsidRPr="00FD38E3" w:rsidTr="005B6F33">
        <w:trPr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 w:rsidRPr="00FD38E3">
              <w:rPr>
                <w:color w:val="000000"/>
                <w:kern w:val="0"/>
                <w:sz w:val="22"/>
                <w:szCs w:val="22"/>
              </w:rPr>
              <w:t>и</w:t>
            </w:r>
            <w:r w:rsidRPr="00FD38E3"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77.7.06.S260Н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6 484,13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52" w:rsidRPr="00FD38E3" w:rsidRDefault="009D5E52" w:rsidP="005B6F33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FD38E3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</w:tbl>
    <w:p w:rsidR="009D5E52" w:rsidRDefault="009D5E52" w:rsidP="009D5E52">
      <w:pPr>
        <w:spacing w:after="0"/>
        <w:rPr>
          <w:sz w:val="28"/>
          <w:szCs w:val="28"/>
        </w:rPr>
      </w:pPr>
    </w:p>
    <w:p w:rsidR="0075288F" w:rsidRDefault="0075288F">
      <w:bookmarkStart w:id="0" w:name="_GoBack"/>
      <w:bookmarkEnd w:id="0"/>
    </w:p>
    <w:sectPr w:rsidR="00752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880" w:hanging="2160"/>
      </w:pPr>
      <w:rPr>
        <w:rFonts w:hint="default"/>
      </w:rPr>
    </w:lvl>
  </w:abstractNum>
  <w:abstractNum w:abstractNumId="2">
    <w:nsid w:val="23BB0585"/>
    <w:multiLevelType w:val="multilevel"/>
    <w:tmpl w:val="C1DA4298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CF675A"/>
    <w:multiLevelType w:val="multilevel"/>
    <w:tmpl w:val="57386BA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>
    <w:nsid w:val="62FA6470"/>
    <w:multiLevelType w:val="multilevel"/>
    <w:tmpl w:val="C6CE50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79045B29"/>
    <w:multiLevelType w:val="multilevel"/>
    <w:tmpl w:val="C2EEC25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E52"/>
    <w:rsid w:val="0075288F"/>
    <w:rsid w:val="009D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E52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E52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9D5E5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D5E5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9D5E52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9D5E52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9D5E52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9D5E52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9D5E52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9D5E52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9D5E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9D5E52"/>
  </w:style>
  <w:style w:type="character" w:customStyle="1" w:styleId="aa">
    <w:name w:val="Нижний колонтитул Знак"/>
    <w:basedOn w:val="a0"/>
    <w:link w:val="ab"/>
    <w:qFormat/>
    <w:rsid w:val="009D5E52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WW8Num2z0">
    <w:name w:val="WW8Num2z0"/>
    <w:qFormat/>
    <w:rsid w:val="009D5E52"/>
  </w:style>
  <w:style w:type="character" w:customStyle="1" w:styleId="21">
    <w:name w:val="Основной шрифт абзаца2"/>
    <w:qFormat/>
    <w:rsid w:val="009D5E52"/>
  </w:style>
  <w:style w:type="character" w:customStyle="1" w:styleId="WW8Num1z0">
    <w:name w:val="WW8Num1z0"/>
    <w:qFormat/>
    <w:rsid w:val="009D5E52"/>
  </w:style>
  <w:style w:type="character" w:customStyle="1" w:styleId="WW8Num1z1">
    <w:name w:val="WW8Num1z1"/>
    <w:qFormat/>
    <w:rsid w:val="009D5E52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  <w:qFormat/>
    <w:rsid w:val="009D5E52"/>
  </w:style>
  <w:style w:type="character" w:customStyle="1" w:styleId="WW8Num4z0">
    <w:name w:val="WW8Num4z0"/>
    <w:qFormat/>
    <w:rsid w:val="009D5E52"/>
  </w:style>
  <w:style w:type="character" w:customStyle="1" w:styleId="WW8Num5z0">
    <w:name w:val="WW8Num5z0"/>
    <w:qFormat/>
    <w:rsid w:val="009D5E52"/>
  </w:style>
  <w:style w:type="character" w:customStyle="1" w:styleId="11">
    <w:name w:val="Основной шрифт абзаца1"/>
    <w:qFormat/>
    <w:rsid w:val="009D5E52"/>
  </w:style>
  <w:style w:type="character" w:styleId="ac">
    <w:name w:val="Subtle Emphasis"/>
    <w:qFormat/>
    <w:rsid w:val="009D5E52"/>
    <w:rPr>
      <w:i/>
      <w:iCs/>
      <w:color w:val="404040"/>
    </w:rPr>
  </w:style>
  <w:style w:type="paragraph" w:customStyle="1" w:styleId="ad">
    <w:name w:val="Заголовок"/>
    <w:basedOn w:val="a"/>
    <w:next w:val="ae"/>
    <w:qFormat/>
    <w:rsid w:val="009D5E52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link w:val="af"/>
    <w:rsid w:val="009D5E52"/>
    <w:pPr>
      <w:spacing w:after="140" w:line="276" w:lineRule="auto"/>
    </w:pPr>
  </w:style>
  <w:style w:type="character" w:customStyle="1" w:styleId="af">
    <w:name w:val="Основной текст Знак"/>
    <w:basedOn w:val="a0"/>
    <w:link w:val="ae"/>
    <w:rsid w:val="009D5E52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0">
    <w:name w:val="List"/>
    <w:basedOn w:val="ae"/>
    <w:rsid w:val="009D5E52"/>
    <w:rPr>
      <w:rFonts w:cs="Lucida Sans"/>
    </w:rPr>
  </w:style>
  <w:style w:type="paragraph" w:styleId="af1">
    <w:name w:val="caption"/>
    <w:basedOn w:val="a"/>
    <w:qFormat/>
    <w:rsid w:val="009D5E52"/>
    <w:pPr>
      <w:suppressLineNumbers/>
      <w:spacing w:before="120"/>
    </w:pPr>
    <w:rPr>
      <w:rFonts w:cs="Lucida Sans"/>
      <w:i/>
      <w:iCs/>
    </w:rPr>
  </w:style>
  <w:style w:type="paragraph" w:customStyle="1" w:styleId="12">
    <w:name w:val="Указатель1"/>
    <w:basedOn w:val="a"/>
    <w:qFormat/>
    <w:rsid w:val="009D5E52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e"/>
    <w:qFormat/>
    <w:rsid w:val="009D5E52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13">
    <w:name w:val="index 1"/>
    <w:basedOn w:val="a"/>
    <w:next w:val="a"/>
    <w:autoRedefine/>
    <w:uiPriority w:val="99"/>
    <w:semiHidden/>
    <w:unhideWhenUsed/>
    <w:rsid w:val="009D5E52"/>
    <w:pPr>
      <w:spacing w:after="0"/>
      <w:ind w:left="240" w:hanging="240"/>
    </w:pPr>
  </w:style>
  <w:style w:type="paragraph" w:styleId="af2">
    <w:name w:val="index heading"/>
    <w:basedOn w:val="a"/>
    <w:qFormat/>
    <w:rsid w:val="009D5E52"/>
    <w:pPr>
      <w:suppressLineNumbers/>
    </w:pPr>
    <w:rPr>
      <w:rFonts w:cs="Lucida Sans"/>
    </w:rPr>
  </w:style>
  <w:style w:type="paragraph" w:customStyle="1" w:styleId="ConsNormal">
    <w:name w:val="ConsNormal"/>
    <w:qFormat/>
    <w:rsid w:val="009D5E52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9D5E52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9D5E52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9D5E52"/>
    <w:pPr>
      <w:spacing w:after="0"/>
      <w:ind w:firstLine="709"/>
      <w:jc w:val="both"/>
    </w:pPr>
    <w:rPr>
      <w:kern w:val="0"/>
    </w:rPr>
  </w:style>
  <w:style w:type="paragraph" w:styleId="af3">
    <w:name w:val="List Paragraph"/>
    <w:basedOn w:val="a"/>
    <w:qFormat/>
    <w:rsid w:val="009D5E52"/>
    <w:pPr>
      <w:ind w:left="720"/>
      <w:contextualSpacing/>
    </w:pPr>
  </w:style>
  <w:style w:type="paragraph" w:customStyle="1" w:styleId="s13">
    <w:name w:val="s_13"/>
    <w:basedOn w:val="a"/>
    <w:qFormat/>
    <w:rsid w:val="009D5E52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9D5E52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9D5E5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9D5E52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9D5E52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9D5E5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"/>
    <w:basedOn w:val="a0"/>
    <w:uiPriority w:val="99"/>
    <w:semiHidden/>
    <w:rsid w:val="009D5E52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9D5E52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9D5E52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9D5E52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9D5E52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9D5E52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9D5E52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9D5E52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9D5E52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9D5E52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9D5E52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9D5E52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9D5E5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9D5E52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9D5E5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9D5E5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9D5E5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9D5E52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9D5E52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9D5E52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9D5E5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9D5E52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9D5E5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9D5E52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9D5E5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9D5E5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9D5E52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9D5E5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9D5E52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9D5E5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9D5E5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9D5E5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9D5E5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9D5E52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9D5E5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9D5E52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9D5E5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9D5E5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9D5E5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9D5E52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9D5E5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9D5E52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9D5E5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9D5E5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9D5E5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9D5E5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9D5E5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9D5E5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9D5E5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2">
    <w:name w:val="Основной текст (2)"/>
    <w:basedOn w:val="a"/>
    <w:qFormat/>
    <w:rsid w:val="009D5E52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1">
    <w:name w:val="Основной текст (3)"/>
    <w:basedOn w:val="a"/>
    <w:qFormat/>
    <w:rsid w:val="009D5E52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af4">
    <w:name w:val="Колонтитулы"/>
    <w:basedOn w:val="a"/>
    <w:qFormat/>
    <w:rsid w:val="009D5E52"/>
  </w:style>
  <w:style w:type="paragraph" w:styleId="a8">
    <w:name w:val="header"/>
    <w:basedOn w:val="a"/>
    <w:link w:val="a7"/>
    <w:rsid w:val="009D5E52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5">
    <w:name w:val="Верхний колонтитул Знак1"/>
    <w:basedOn w:val="a0"/>
    <w:uiPriority w:val="99"/>
    <w:semiHidden/>
    <w:rsid w:val="009D5E52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9D5E52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9D5E52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9D5E52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6">
    <w:name w:val="Нижний колонтитул Знак1"/>
    <w:basedOn w:val="a0"/>
    <w:uiPriority w:val="99"/>
    <w:semiHidden/>
    <w:rsid w:val="009D5E52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3">
    <w:name w:val="Указатель2"/>
    <w:basedOn w:val="a"/>
    <w:qFormat/>
    <w:rsid w:val="009D5E52"/>
    <w:pPr>
      <w:suppressLineNumbers/>
    </w:pPr>
    <w:rPr>
      <w:rFonts w:cs="Lucida Sans"/>
      <w:lang w:eastAsia="zh-CN"/>
    </w:rPr>
  </w:style>
  <w:style w:type="paragraph" w:customStyle="1" w:styleId="17">
    <w:name w:val="Название объекта1"/>
    <w:basedOn w:val="a"/>
    <w:qFormat/>
    <w:rsid w:val="009D5E52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">
    <w:name w:val="caption1"/>
    <w:basedOn w:val="a"/>
    <w:qFormat/>
    <w:rsid w:val="009D5E52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qFormat/>
    <w:rsid w:val="009D5E52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user0">
    <w:name w:val="Содержимое таблицы (user)"/>
    <w:basedOn w:val="a"/>
    <w:qFormat/>
    <w:rsid w:val="009D5E52"/>
    <w:pPr>
      <w:widowControl w:val="0"/>
      <w:suppressLineNumbers/>
    </w:pPr>
    <w:rPr>
      <w:lang w:eastAsia="zh-CN"/>
    </w:rPr>
  </w:style>
  <w:style w:type="paragraph" w:customStyle="1" w:styleId="user1">
    <w:name w:val="Заголовок таблицы (user)"/>
    <w:basedOn w:val="user0"/>
    <w:qFormat/>
    <w:rsid w:val="009D5E52"/>
    <w:pPr>
      <w:jc w:val="center"/>
    </w:pPr>
    <w:rPr>
      <w:b/>
      <w:bCs/>
    </w:rPr>
  </w:style>
  <w:style w:type="paragraph" w:customStyle="1" w:styleId="user2">
    <w:name w:val="Содержимое врезки (user)"/>
    <w:basedOn w:val="a"/>
    <w:qFormat/>
    <w:rsid w:val="009D5E52"/>
    <w:rPr>
      <w:lang w:eastAsia="zh-CN"/>
    </w:rPr>
  </w:style>
  <w:style w:type="paragraph" w:styleId="af5">
    <w:name w:val="No Spacing"/>
    <w:qFormat/>
    <w:rsid w:val="009D5E52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af6">
    <w:name w:val="Содержимое таблицы"/>
    <w:basedOn w:val="a"/>
    <w:qFormat/>
    <w:rsid w:val="009D5E52"/>
    <w:pPr>
      <w:widowControl w:val="0"/>
      <w:suppressLineNumbers/>
    </w:pPr>
  </w:style>
  <w:style w:type="numbering" w:customStyle="1" w:styleId="af7">
    <w:name w:val="Без списка"/>
    <w:uiPriority w:val="99"/>
    <w:semiHidden/>
    <w:unhideWhenUsed/>
    <w:qFormat/>
    <w:rsid w:val="009D5E52"/>
  </w:style>
  <w:style w:type="numbering" w:customStyle="1" w:styleId="18">
    <w:name w:val="Нет списка1"/>
    <w:uiPriority w:val="99"/>
    <w:semiHidden/>
    <w:unhideWhenUsed/>
    <w:qFormat/>
    <w:rsid w:val="009D5E52"/>
  </w:style>
  <w:style w:type="numbering" w:customStyle="1" w:styleId="24">
    <w:name w:val="Нет списка2"/>
    <w:uiPriority w:val="99"/>
    <w:semiHidden/>
    <w:unhideWhenUsed/>
    <w:qFormat/>
    <w:rsid w:val="009D5E52"/>
  </w:style>
  <w:style w:type="numbering" w:customStyle="1" w:styleId="32">
    <w:name w:val="Нет списка3"/>
    <w:uiPriority w:val="99"/>
    <w:semiHidden/>
    <w:unhideWhenUsed/>
    <w:qFormat/>
    <w:rsid w:val="009D5E52"/>
  </w:style>
  <w:style w:type="numbering" w:customStyle="1" w:styleId="4">
    <w:name w:val="Нет списка4"/>
    <w:uiPriority w:val="99"/>
    <w:semiHidden/>
    <w:unhideWhenUsed/>
    <w:qFormat/>
    <w:rsid w:val="009D5E52"/>
  </w:style>
  <w:style w:type="numbering" w:customStyle="1" w:styleId="110">
    <w:name w:val="Нет списка11"/>
    <w:uiPriority w:val="99"/>
    <w:semiHidden/>
    <w:unhideWhenUsed/>
    <w:qFormat/>
    <w:rsid w:val="009D5E52"/>
  </w:style>
  <w:style w:type="numbering" w:customStyle="1" w:styleId="5">
    <w:name w:val="Нет списка5"/>
    <w:uiPriority w:val="99"/>
    <w:semiHidden/>
    <w:unhideWhenUsed/>
    <w:qFormat/>
    <w:rsid w:val="009D5E52"/>
  </w:style>
  <w:style w:type="numbering" w:customStyle="1" w:styleId="120">
    <w:name w:val="Нет списка12"/>
    <w:uiPriority w:val="99"/>
    <w:semiHidden/>
    <w:unhideWhenUsed/>
    <w:qFormat/>
    <w:rsid w:val="009D5E52"/>
  </w:style>
  <w:style w:type="numbering" w:customStyle="1" w:styleId="6">
    <w:name w:val="Нет списка6"/>
    <w:uiPriority w:val="99"/>
    <w:semiHidden/>
    <w:unhideWhenUsed/>
    <w:qFormat/>
    <w:rsid w:val="009D5E52"/>
  </w:style>
  <w:style w:type="numbering" w:customStyle="1" w:styleId="130">
    <w:name w:val="Нет списка13"/>
    <w:uiPriority w:val="99"/>
    <w:semiHidden/>
    <w:unhideWhenUsed/>
    <w:qFormat/>
    <w:rsid w:val="009D5E52"/>
  </w:style>
  <w:style w:type="numbering" w:customStyle="1" w:styleId="7">
    <w:name w:val="Нет списка7"/>
    <w:uiPriority w:val="99"/>
    <w:semiHidden/>
    <w:unhideWhenUsed/>
    <w:qFormat/>
    <w:rsid w:val="009D5E52"/>
  </w:style>
  <w:style w:type="numbering" w:customStyle="1" w:styleId="8">
    <w:name w:val="Нет списка8"/>
    <w:uiPriority w:val="99"/>
    <w:semiHidden/>
    <w:unhideWhenUsed/>
    <w:qFormat/>
    <w:rsid w:val="009D5E52"/>
  </w:style>
  <w:style w:type="character" w:customStyle="1" w:styleId="33">
    <w:name w:val="Основной шрифт абзаца3"/>
    <w:rsid w:val="009D5E52"/>
  </w:style>
  <w:style w:type="paragraph" w:customStyle="1" w:styleId="34">
    <w:name w:val="Указатель3"/>
    <w:basedOn w:val="a"/>
    <w:rsid w:val="009D5E52"/>
    <w:pPr>
      <w:suppressLineNumbers/>
      <w:autoSpaceDE w:val="0"/>
    </w:pPr>
    <w:rPr>
      <w:rFonts w:cs="Lucida Sans"/>
      <w:lang w:eastAsia="zh-CN"/>
    </w:rPr>
  </w:style>
  <w:style w:type="paragraph" w:customStyle="1" w:styleId="25">
    <w:name w:val="Название объекта2"/>
    <w:basedOn w:val="a"/>
    <w:rsid w:val="009D5E52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HeaderandFooter">
    <w:name w:val="Header and Footer"/>
    <w:basedOn w:val="a"/>
    <w:rsid w:val="009D5E52"/>
    <w:pPr>
      <w:suppressLineNumbers/>
      <w:tabs>
        <w:tab w:val="center" w:pos="4819"/>
        <w:tab w:val="right" w:pos="9638"/>
      </w:tabs>
      <w:autoSpaceDE w:val="0"/>
    </w:pPr>
    <w:rPr>
      <w:lang w:eastAsia="zh-CN"/>
    </w:rPr>
  </w:style>
  <w:style w:type="paragraph" w:customStyle="1" w:styleId="af8">
    <w:name w:val="Заголовок таблицы"/>
    <w:basedOn w:val="af6"/>
    <w:rsid w:val="009D5E52"/>
    <w:pPr>
      <w:autoSpaceDE w:val="0"/>
      <w:jc w:val="center"/>
    </w:pPr>
    <w:rPr>
      <w:b/>
      <w:bCs/>
      <w:lang w:eastAsia="zh-CN"/>
    </w:rPr>
  </w:style>
  <w:style w:type="paragraph" w:customStyle="1" w:styleId="af9">
    <w:name w:val="Содержимое врезки"/>
    <w:basedOn w:val="a"/>
    <w:rsid w:val="009D5E52"/>
    <w:pPr>
      <w:autoSpaceDE w:val="0"/>
    </w:pPr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E52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E52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9D5E5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D5E5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9D5E52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9D5E52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9D5E52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9D5E52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9D5E52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9D5E52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9D5E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9D5E52"/>
  </w:style>
  <w:style w:type="character" w:customStyle="1" w:styleId="aa">
    <w:name w:val="Нижний колонтитул Знак"/>
    <w:basedOn w:val="a0"/>
    <w:link w:val="ab"/>
    <w:qFormat/>
    <w:rsid w:val="009D5E52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WW8Num2z0">
    <w:name w:val="WW8Num2z0"/>
    <w:qFormat/>
    <w:rsid w:val="009D5E52"/>
  </w:style>
  <w:style w:type="character" w:customStyle="1" w:styleId="21">
    <w:name w:val="Основной шрифт абзаца2"/>
    <w:qFormat/>
    <w:rsid w:val="009D5E52"/>
  </w:style>
  <w:style w:type="character" w:customStyle="1" w:styleId="WW8Num1z0">
    <w:name w:val="WW8Num1z0"/>
    <w:qFormat/>
    <w:rsid w:val="009D5E52"/>
  </w:style>
  <w:style w:type="character" w:customStyle="1" w:styleId="WW8Num1z1">
    <w:name w:val="WW8Num1z1"/>
    <w:qFormat/>
    <w:rsid w:val="009D5E52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  <w:qFormat/>
    <w:rsid w:val="009D5E52"/>
  </w:style>
  <w:style w:type="character" w:customStyle="1" w:styleId="WW8Num4z0">
    <w:name w:val="WW8Num4z0"/>
    <w:qFormat/>
    <w:rsid w:val="009D5E52"/>
  </w:style>
  <w:style w:type="character" w:customStyle="1" w:styleId="WW8Num5z0">
    <w:name w:val="WW8Num5z0"/>
    <w:qFormat/>
    <w:rsid w:val="009D5E52"/>
  </w:style>
  <w:style w:type="character" w:customStyle="1" w:styleId="11">
    <w:name w:val="Основной шрифт абзаца1"/>
    <w:qFormat/>
    <w:rsid w:val="009D5E52"/>
  </w:style>
  <w:style w:type="character" w:styleId="ac">
    <w:name w:val="Subtle Emphasis"/>
    <w:qFormat/>
    <w:rsid w:val="009D5E52"/>
    <w:rPr>
      <w:i/>
      <w:iCs/>
      <w:color w:val="404040"/>
    </w:rPr>
  </w:style>
  <w:style w:type="paragraph" w:customStyle="1" w:styleId="ad">
    <w:name w:val="Заголовок"/>
    <w:basedOn w:val="a"/>
    <w:next w:val="ae"/>
    <w:qFormat/>
    <w:rsid w:val="009D5E52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link w:val="af"/>
    <w:rsid w:val="009D5E52"/>
    <w:pPr>
      <w:spacing w:after="140" w:line="276" w:lineRule="auto"/>
    </w:pPr>
  </w:style>
  <w:style w:type="character" w:customStyle="1" w:styleId="af">
    <w:name w:val="Основной текст Знак"/>
    <w:basedOn w:val="a0"/>
    <w:link w:val="ae"/>
    <w:rsid w:val="009D5E52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0">
    <w:name w:val="List"/>
    <w:basedOn w:val="ae"/>
    <w:rsid w:val="009D5E52"/>
    <w:rPr>
      <w:rFonts w:cs="Lucida Sans"/>
    </w:rPr>
  </w:style>
  <w:style w:type="paragraph" w:styleId="af1">
    <w:name w:val="caption"/>
    <w:basedOn w:val="a"/>
    <w:qFormat/>
    <w:rsid w:val="009D5E52"/>
    <w:pPr>
      <w:suppressLineNumbers/>
      <w:spacing w:before="120"/>
    </w:pPr>
    <w:rPr>
      <w:rFonts w:cs="Lucida Sans"/>
      <w:i/>
      <w:iCs/>
    </w:rPr>
  </w:style>
  <w:style w:type="paragraph" w:customStyle="1" w:styleId="12">
    <w:name w:val="Указатель1"/>
    <w:basedOn w:val="a"/>
    <w:qFormat/>
    <w:rsid w:val="009D5E52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e"/>
    <w:qFormat/>
    <w:rsid w:val="009D5E52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13">
    <w:name w:val="index 1"/>
    <w:basedOn w:val="a"/>
    <w:next w:val="a"/>
    <w:autoRedefine/>
    <w:uiPriority w:val="99"/>
    <w:semiHidden/>
    <w:unhideWhenUsed/>
    <w:rsid w:val="009D5E52"/>
    <w:pPr>
      <w:spacing w:after="0"/>
      <w:ind w:left="240" w:hanging="240"/>
    </w:pPr>
  </w:style>
  <w:style w:type="paragraph" w:styleId="af2">
    <w:name w:val="index heading"/>
    <w:basedOn w:val="a"/>
    <w:qFormat/>
    <w:rsid w:val="009D5E52"/>
    <w:pPr>
      <w:suppressLineNumbers/>
    </w:pPr>
    <w:rPr>
      <w:rFonts w:cs="Lucida Sans"/>
    </w:rPr>
  </w:style>
  <w:style w:type="paragraph" w:customStyle="1" w:styleId="ConsNormal">
    <w:name w:val="ConsNormal"/>
    <w:qFormat/>
    <w:rsid w:val="009D5E52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9D5E52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9D5E52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9D5E52"/>
    <w:pPr>
      <w:spacing w:after="0"/>
      <w:ind w:firstLine="709"/>
      <w:jc w:val="both"/>
    </w:pPr>
    <w:rPr>
      <w:kern w:val="0"/>
    </w:rPr>
  </w:style>
  <w:style w:type="paragraph" w:styleId="af3">
    <w:name w:val="List Paragraph"/>
    <w:basedOn w:val="a"/>
    <w:qFormat/>
    <w:rsid w:val="009D5E52"/>
    <w:pPr>
      <w:ind w:left="720"/>
      <w:contextualSpacing/>
    </w:pPr>
  </w:style>
  <w:style w:type="paragraph" w:customStyle="1" w:styleId="s13">
    <w:name w:val="s_13"/>
    <w:basedOn w:val="a"/>
    <w:qFormat/>
    <w:rsid w:val="009D5E52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9D5E52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9D5E5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9D5E52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9D5E52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9D5E5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"/>
    <w:basedOn w:val="a0"/>
    <w:uiPriority w:val="99"/>
    <w:semiHidden/>
    <w:rsid w:val="009D5E52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9D5E52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9D5E52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9D5E52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9D5E52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9D5E52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9D5E52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9D5E52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9D5E52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9D5E52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9D5E52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9D5E52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9D5E5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9D5E52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9D5E5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9D5E5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9D5E5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9D5E52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9D5E52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9D5E52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9D5E5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9D5E52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9D5E5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9D5E52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9D5E5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9D5E5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9D5E52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9D5E5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9D5E52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9D5E5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9D5E5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9D5E5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9D5E5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9D5E52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9D5E5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9D5E52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9D5E5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9D5E5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9D5E5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9D5E52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9D5E5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9D5E52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9D5E5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9D5E5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9D5E5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9D5E5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9D5E5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9D5E5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9D5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9D5E5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9D5E5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2">
    <w:name w:val="Основной текст (2)"/>
    <w:basedOn w:val="a"/>
    <w:qFormat/>
    <w:rsid w:val="009D5E52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1">
    <w:name w:val="Основной текст (3)"/>
    <w:basedOn w:val="a"/>
    <w:qFormat/>
    <w:rsid w:val="009D5E52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af4">
    <w:name w:val="Колонтитулы"/>
    <w:basedOn w:val="a"/>
    <w:qFormat/>
    <w:rsid w:val="009D5E52"/>
  </w:style>
  <w:style w:type="paragraph" w:styleId="a8">
    <w:name w:val="header"/>
    <w:basedOn w:val="a"/>
    <w:link w:val="a7"/>
    <w:rsid w:val="009D5E52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5">
    <w:name w:val="Верхний колонтитул Знак1"/>
    <w:basedOn w:val="a0"/>
    <w:uiPriority w:val="99"/>
    <w:semiHidden/>
    <w:rsid w:val="009D5E52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9D5E52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9D5E52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9D5E52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6">
    <w:name w:val="Нижний колонтитул Знак1"/>
    <w:basedOn w:val="a0"/>
    <w:uiPriority w:val="99"/>
    <w:semiHidden/>
    <w:rsid w:val="009D5E52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3">
    <w:name w:val="Указатель2"/>
    <w:basedOn w:val="a"/>
    <w:qFormat/>
    <w:rsid w:val="009D5E52"/>
    <w:pPr>
      <w:suppressLineNumbers/>
    </w:pPr>
    <w:rPr>
      <w:rFonts w:cs="Lucida Sans"/>
      <w:lang w:eastAsia="zh-CN"/>
    </w:rPr>
  </w:style>
  <w:style w:type="paragraph" w:customStyle="1" w:styleId="17">
    <w:name w:val="Название объекта1"/>
    <w:basedOn w:val="a"/>
    <w:qFormat/>
    <w:rsid w:val="009D5E52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">
    <w:name w:val="caption1"/>
    <w:basedOn w:val="a"/>
    <w:qFormat/>
    <w:rsid w:val="009D5E52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qFormat/>
    <w:rsid w:val="009D5E52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user0">
    <w:name w:val="Содержимое таблицы (user)"/>
    <w:basedOn w:val="a"/>
    <w:qFormat/>
    <w:rsid w:val="009D5E52"/>
    <w:pPr>
      <w:widowControl w:val="0"/>
      <w:suppressLineNumbers/>
    </w:pPr>
    <w:rPr>
      <w:lang w:eastAsia="zh-CN"/>
    </w:rPr>
  </w:style>
  <w:style w:type="paragraph" w:customStyle="1" w:styleId="user1">
    <w:name w:val="Заголовок таблицы (user)"/>
    <w:basedOn w:val="user0"/>
    <w:qFormat/>
    <w:rsid w:val="009D5E52"/>
    <w:pPr>
      <w:jc w:val="center"/>
    </w:pPr>
    <w:rPr>
      <w:b/>
      <w:bCs/>
    </w:rPr>
  </w:style>
  <w:style w:type="paragraph" w:customStyle="1" w:styleId="user2">
    <w:name w:val="Содержимое врезки (user)"/>
    <w:basedOn w:val="a"/>
    <w:qFormat/>
    <w:rsid w:val="009D5E52"/>
    <w:rPr>
      <w:lang w:eastAsia="zh-CN"/>
    </w:rPr>
  </w:style>
  <w:style w:type="paragraph" w:styleId="af5">
    <w:name w:val="No Spacing"/>
    <w:qFormat/>
    <w:rsid w:val="009D5E52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af6">
    <w:name w:val="Содержимое таблицы"/>
    <w:basedOn w:val="a"/>
    <w:qFormat/>
    <w:rsid w:val="009D5E52"/>
    <w:pPr>
      <w:widowControl w:val="0"/>
      <w:suppressLineNumbers/>
    </w:pPr>
  </w:style>
  <w:style w:type="numbering" w:customStyle="1" w:styleId="af7">
    <w:name w:val="Без списка"/>
    <w:uiPriority w:val="99"/>
    <w:semiHidden/>
    <w:unhideWhenUsed/>
    <w:qFormat/>
    <w:rsid w:val="009D5E52"/>
  </w:style>
  <w:style w:type="numbering" w:customStyle="1" w:styleId="18">
    <w:name w:val="Нет списка1"/>
    <w:uiPriority w:val="99"/>
    <w:semiHidden/>
    <w:unhideWhenUsed/>
    <w:qFormat/>
    <w:rsid w:val="009D5E52"/>
  </w:style>
  <w:style w:type="numbering" w:customStyle="1" w:styleId="24">
    <w:name w:val="Нет списка2"/>
    <w:uiPriority w:val="99"/>
    <w:semiHidden/>
    <w:unhideWhenUsed/>
    <w:qFormat/>
    <w:rsid w:val="009D5E52"/>
  </w:style>
  <w:style w:type="numbering" w:customStyle="1" w:styleId="32">
    <w:name w:val="Нет списка3"/>
    <w:uiPriority w:val="99"/>
    <w:semiHidden/>
    <w:unhideWhenUsed/>
    <w:qFormat/>
    <w:rsid w:val="009D5E52"/>
  </w:style>
  <w:style w:type="numbering" w:customStyle="1" w:styleId="4">
    <w:name w:val="Нет списка4"/>
    <w:uiPriority w:val="99"/>
    <w:semiHidden/>
    <w:unhideWhenUsed/>
    <w:qFormat/>
    <w:rsid w:val="009D5E52"/>
  </w:style>
  <w:style w:type="numbering" w:customStyle="1" w:styleId="110">
    <w:name w:val="Нет списка11"/>
    <w:uiPriority w:val="99"/>
    <w:semiHidden/>
    <w:unhideWhenUsed/>
    <w:qFormat/>
    <w:rsid w:val="009D5E52"/>
  </w:style>
  <w:style w:type="numbering" w:customStyle="1" w:styleId="5">
    <w:name w:val="Нет списка5"/>
    <w:uiPriority w:val="99"/>
    <w:semiHidden/>
    <w:unhideWhenUsed/>
    <w:qFormat/>
    <w:rsid w:val="009D5E52"/>
  </w:style>
  <w:style w:type="numbering" w:customStyle="1" w:styleId="120">
    <w:name w:val="Нет списка12"/>
    <w:uiPriority w:val="99"/>
    <w:semiHidden/>
    <w:unhideWhenUsed/>
    <w:qFormat/>
    <w:rsid w:val="009D5E52"/>
  </w:style>
  <w:style w:type="numbering" w:customStyle="1" w:styleId="6">
    <w:name w:val="Нет списка6"/>
    <w:uiPriority w:val="99"/>
    <w:semiHidden/>
    <w:unhideWhenUsed/>
    <w:qFormat/>
    <w:rsid w:val="009D5E52"/>
  </w:style>
  <w:style w:type="numbering" w:customStyle="1" w:styleId="130">
    <w:name w:val="Нет списка13"/>
    <w:uiPriority w:val="99"/>
    <w:semiHidden/>
    <w:unhideWhenUsed/>
    <w:qFormat/>
    <w:rsid w:val="009D5E52"/>
  </w:style>
  <w:style w:type="numbering" w:customStyle="1" w:styleId="7">
    <w:name w:val="Нет списка7"/>
    <w:uiPriority w:val="99"/>
    <w:semiHidden/>
    <w:unhideWhenUsed/>
    <w:qFormat/>
    <w:rsid w:val="009D5E52"/>
  </w:style>
  <w:style w:type="numbering" w:customStyle="1" w:styleId="8">
    <w:name w:val="Нет списка8"/>
    <w:uiPriority w:val="99"/>
    <w:semiHidden/>
    <w:unhideWhenUsed/>
    <w:qFormat/>
    <w:rsid w:val="009D5E52"/>
  </w:style>
  <w:style w:type="character" w:customStyle="1" w:styleId="33">
    <w:name w:val="Основной шрифт абзаца3"/>
    <w:rsid w:val="009D5E52"/>
  </w:style>
  <w:style w:type="paragraph" w:customStyle="1" w:styleId="34">
    <w:name w:val="Указатель3"/>
    <w:basedOn w:val="a"/>
    <w:rsid w:val="009D5E52"/>
    <w:pPr>
      <w:suppressLineNumbers/>
      <w:autoSpaceDE w:val="0"/>
    </w:pPr>
    <w:rPr>
      <w:rFonts w:cs="Lucida Sans"/>
      <w:lang w:eastAsia="zh-CN"/>
    </w:rPr>
  </w:style>
  <w:style w:type="paragraph" w:customStyle="1" w:styleId="25">
    <w:name w:val="Название объекта2"/>
    <w:basedOn w:val="a"/>
    <w:rsid w:val="009D5E52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HeaderandFooter">
    <w:name w:val="Header and Footer"/>
    <w:basedOn w:val="a"/>
    <w:rsid w:val="009D5E52"/>
    <w:pPr>
      <w:suppressLineNumbers/>
      <w:tabs>
        <w:tab w:val="center" w:pos="4819"/>
        <w:tab w:val="right" w:pos="9638"/>
      </w:tabs>
      <w:autoSpaceDE w:val="0"/>
    </w:pPr>
    <w:rPr>
      <w:lang w:eastAsia="zh-CN"/>
    </w:rPr>
  </w:style>
  <w:style w:type="paragraph" w:customStyle="1" w:styleId="af8">
    <w:name w:val="Заголовок таблицы"/>
    <w:basedOn w:val="af6"/>
    <w:rsid w:val="009D5E52"/>
    <w:pPr>
      <w:autoSpaceDE w:val="0"/>
      <w:jc w:val="center"/>
    </w:pPr>
    <w:rPr>
      <w:b/>
      <w:bCs/>
      <w:lang w:eastAsia="zh-CN"/>
    </w:rPr>
  </w:style>
  <w:style w:type="paragraph" w:customStyle="1" w:styleId="af9">
    <w:name w:val="Содержимое врезки"/>
    <w:basedOn w:val="a"/>
    <w:rsid w:val="009D5E52"/>
    <w:pPr>
      <w:autoSpaceDE w:val="0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57</Pages>
  <Words>14993</Words>
  <Characters>85465</Characters>
  <Application>Microsoft Office Word</Application>
  <DocSecurity>0</DocSecurity>
  <Lines>712</Lines>
  <Paragraphs>200</Paragraphs>
  <ScaleCrop>false</ScaleCrop>
  <Company>sborka</Company>
  <LinksUpToDate>false</LinksUpToDate>
  <CharactersWithSpaces>100258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2026-05-13T10:52:00Z</dcterms:created>
  <dcterms:modified xsi:type="dcterms:W3CDTF">2026-05-13T10:53:00Z</dcterms:modified>
</cp:coreProperties>
</file>